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Runmageddon zn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na G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rnym 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Ś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l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sku!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Trebuchet MS" w:cs="Trebuchet MS" w:hAnsi="Trebuchet MS" w:eastAsia="Trebuchet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Trebuchet MS" w:cs="Trebuchet MS" w:hAnsi="Trebuchet MS" w:eastAsia="Trebuchet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Najpopularniejszy w Polsce, ekstremalny bieg z przeszkodami, ponownie zawita na G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rny 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Ś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l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sk. W dniach 30 czerwca - 1 lipca 2018 r., po raz pierwszy w historii, wszyscy ch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tni b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mogli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zmierzy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si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ę 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z morderczymi przeszkodami na ha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dach czynnej Kopalni W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gla Kamiennego 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„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Pni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nl-NL"/>
        </w:rPr>
        <w:t>wek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” 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it-IT"/>
        </w:rPr>
        <w:t>nale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żą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cej do Jastrz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bskiej Sp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ół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ki W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glowej SA. Tegoroczny Runmageddon Silesia JSW po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ś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wi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cony b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dzie pami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it-IT"/>
        </w:rPr>
        <w:t>ci g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rnik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zmar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ych  w katastrofie w Kopalni Zofi</w:t>
      </w:r>
      <w:r>
        <w:rPr>
          <w:rFonts w:ascii="Calibri" w:cs="Calibri" w:hAnsi="Calibri" w:eastAsia="Calibri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wka 5 maja 2018.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Trebuchet MS" w:cs="Trebuchet MS" w:hAnsi="Trebuchet MS" w:eastAsia="Trebuchet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Trebuchet MS" w:cs="Trebuchet MS" w:hAnsi="Trebuchet MS" w:eastAsia="Trebuchet MS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Na tysi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it-IT"/>
        </w:rPr>
        <w:t>ce ch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tnych czeka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dwa dni niesamowitych zmaga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ń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. Naje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one przeszkodami trasy, poprowadzone w nietypowym, g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rniczym klimacie, zostan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przygotowane dla os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 doros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ych, powy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ej 16 roku 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ycia oraz dzieci w wieku 4-11 lat.  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 Ś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mia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kowie do wyboru maj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5 r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nych formu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 biegu. Debiutanci b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mogli zmierzy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si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ę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z 3 kilometrow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formu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łą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Intro, z ponad 15 przeszkodami. Osoby, o nieco wi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kszym apetycie na ekstremalne doznania, wezm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udzia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ł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w Rekrucie, czyli 6 kilometrowym dystansie z co najmniej 30 przeszkodami. Na 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żą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dnych jeszcze wi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kszej dawki ekstremalnych wra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e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ń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, czka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dzie najd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u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szy, 12 kilometrowy bieg Classic z minimum 50 utrudnieniami. Podczas Runmageddonu Silesia JSW osoby lubi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ce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 „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nocne 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ycie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”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, b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mog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y wystartowa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nocnej wersji 6 kilometrowego biegu z ponad 30 przeszkodami, czyli Nocnym Rekrucie. Dla dzieci w wieku 4-11 lat zaplanowana zosta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a specjalna, jednokilometrowa trasa KIDS, gdzie najm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odsi poczuj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 smak ekstremalnej zabawy i pokonaj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oko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o 10 przeszk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d. 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Dla upami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tnienia tragicznej 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ś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mierci G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rnik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w, kt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rzy zgin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li w maju tego roku w KWK 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„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nl-NL"/>
        </w:rPr>
        <w:t>Zofi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wka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”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, organizator Runmageddonu wraz z zarz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dem JSW S.A., podj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ął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decyzj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ę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o przygotowaniu specjalnych serii Runmageddonu dla g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rnik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z Jastrz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bskiej Sp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ki W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glowej - 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Doceniaj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 ryzykown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prac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, jak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na co dzie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ń 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wykonuj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G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rnicy oraz maj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 w sercu i pami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ci tragiczne wydarzenia z maja 2018 r. chcemy, zapraszaj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 ich do naszego wydarzenia, odda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ho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 i powiedzie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ć „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dzi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kujemy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”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. To w ko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ń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cu oni ryzykuj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swoje zdrowie i niekiedy 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ycie w ci</w:t>
      </w:r>
      <w:r>
        <w:rPr>
          <w:rFonts w:ascii="Calibri" w:cs="Calibri" w:hAnsi="Calibri" w:eastAsia="Calibri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ęż</w:t>
      </w:r>
      <w:r>
        <w:rPr>
          <w:rFonts w:ascii="Calibri" w:cs="Calibri" w:hAnsi="Calibri" w:eastAsia="Calibri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kiej pracy w kopalni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 - m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wi prezes Runmageddonu Jaro Bieniecki. G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rnicy wezm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udzia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ł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biegach w formule Rekrut, pokonaj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dystans 6 kilometr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naje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ony ponad 30 przeszkodami. Starty upami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tniaj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cych, specjalnych g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rniczych serii, odbywa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si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ę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co 15 minut w godzinach od 12:00 do 14:00. Runmageddon Silesia JSW SA rozpocznie si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ę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30 czerwca od godziny 7:40 i potrwa do 1 lipca. 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Poza niezwyk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ł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ymi doznaniami sportowymi na wszystkich czeka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dzie wiele atrakcji zapewnionych przez Organizatora i partner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w. Nie zabraknie Strefy Chillout, Gastro czy Challenge. Ka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dy odwiedzaj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cy b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dzie m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g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ł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podziwia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zmagania Runmageddo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ń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czyk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w, spr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bowa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smak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z r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nych kuchni 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ś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wiata lub te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ż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wzi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udzia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ł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konkursach i atrakcjach przygotowanych przez partner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w Runmageddonu. 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de-DE"/>
        </w:rPr>
        <w:t>Wi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cej informacji o wydarzeniu oraz mo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liwo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ść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zapisania si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ę 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na start dost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pne s</w:t>
      </w:r>
      <w:r>
        <w:rPr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ą</w:t>
      </w:r>
      <w:r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 xml:space="preserve"> na stronie </w:t>
      </w:r>
      <w:r>
        <w:rPr>
          <w:rStyle w:val="Hyperlink.0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4"/>
          <w:szCs w:val="24"/>
          <w:u w:val="single" w:color="0000ff"/>
          <w:vertAlign w:val="baseline"/>
          <w:rtl w:val="0"/>
        </w:rPr>
        <w:fldChar w:fldCharType="begin" w:fldLock="0"/>
      </w:r>
      <w:r>
        <w:rPr>
          <w:rStyle w:val="Hyperlink.0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4"/>
          <w:szCs w:val="24"/>
          <w:u w:val="single" w:color="0000ff"/>
          <w:vertAlign w:val="baseline"/>
          <w:rtl w:val="0"/>
        </w:rPr>
        <w:instrText xml:space="preserve"> HYPERLINK "http://www.runmageddon.pl"</w:instrText>
      </w:r>
      <w:r>
        <w:rPr>
          <w:rStyle w:val="Hyperlink.0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4"/>
          <w:szCs w:val="24"/>
          <w:u w:val="single" w:color="0000ff"/>
          <w:vertAlign w:val="baseline"/>
          <w:rtl w:val="0"/>
        </w:rPr>
        <w:fldChar w:fldCharType="separate" w:fldLock="0"/>
      </w:r>
      <w:r>
        <w:rPr>
          <w:rStyle w:val="Hyperlink.0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4"/>
          <w:szCs w:val="24"/>
          <w:u w:val="single" w:color="0000ff"/>
          <w:vertAlign w:val="baseline"/>
          <w:rtl w:val="0"/>
        </w:rPr>
        <w:t>www.runmageddon.pl</w:t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  <w:fldChar w:fldCharType="end" w:fldLock="0"/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. Zapisy trwaj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do czwartku, 28 czerwca do godziny 14:00. Dzie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ń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przed wydarzeniem oraz w trakcie weekendu z Runmageddon zapisywa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ć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b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dzie mo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ż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na si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 xml:space="preserve">ę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 Biurze Zawod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en-US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t>w, usytuowanym na terenie imprezy.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before="240" w:after="160" w:line="276" w:lineRule="auto"/>
        <w:ind w:left="0" w:right="0" w:firstLine="0"/>
        <w:jc w:val="both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Kontakt: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259" w:lineRule="auto"/>
        <w:ind w:left="0" w:right="0" w:firstLine="0"/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</w:pP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nl-NL"/>
        </w:rPr>
        <w:t>Aleksandra Bachta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259" w:lineRule="auto"/>
        <w:ind w:left="0" w:right="0" w:firstLine="0"/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</w:pP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de-DE"/>
        </w:rPr>
        <w:t>PR Manager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259" w:lineRule="auto"/>
        <w:ind w:left="0" w:right="0" w:firstLine="0"/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</w:pP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 xml:space="preserve">Mail: </w:t>
      </w:r>
      <w:r>
        <w:rPr>
          <w:rStyle w:val="Hyperlink.1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2"/>
          <w:szCs w:val="22"/>
          <w:u w:val="single" w:color="0000ff"/>
          <w:vertAlign w:val="baseline"/>
          <w:rtl w:val="0"/>
        </w:rPr>
        <w:fldChar w:fldCharType="begin" w:fldLock="0"/>
      </w:r>
      <w:r>
        <w:rPr>
          <w:rStyle w:val="Hyperlink.1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2"/>
          <w:szCs w:val="22"/>
          <w:u w:val="single" w:color="0000ff"/>
          <w:vertAlign w:val="baseline"/>
          <w:rtl w:val="0"/>
        </w:rPr>
        <w:instrText xml:space="preserve"> HYPERLINK "mailto:aleksandra.bachta@runmageddo.pl"</w:instrText>
      </w:r>
      <w:r>
        <w:rPr>
          <w:rStyle w:val="Hyperlink.1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2"/>
          <w:szCs w:val="22"/>
          <w:u w:val="single" w:color="0000ff"/>
          <w:vertAlign w:val="baseline"/>
          <w:rtl w:val="0"/>
        </w:rPr>
        <w:fldChar w:fldCharType="separate" w:fldLock="0"/>
      </w:r>
      <w:r>
        <w:rPr>
          <w:rStyle w:val="Hyperlink.1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2"/>
          <w:szCs w:val="22"/>
          <w:u w:val="single" w:color="0000ff"/>
          <w:vertAlign w:val="baseline"/>
          <w:rtl w:val="0"/>
        </w:rPr>
        <w:t>aleksandra.bachta@runmageddon.pl</w:t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  <w:fldChar w:fldCharType="end" w:fldLock="0"/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 xml:space="preserve">  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259" w:lineRule="auto"/>
        <w:ind w:left="0" w:right="0" w:firstLine="0"/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</w:pP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Kom: +48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en-US"/>
        </w:rPr>
        <w:t> 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730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en-US"/>
        </w:rPr>
        <w:t> 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908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en-US"/>
        </w:rPr>
        <w:t> 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702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________________________________________________________________________________________________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outlineLvl w:val="0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de-DE"/>
        </w:rPr>
        <w:t>O Runmageddonie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outlineLvl w:val="0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</w:pP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Runmageddon jest najwi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kszym w Polsce i najbardziej ekstremalnym w Europie cyklicznym biegiem przez przeszkody. Zmagania odbywaj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ę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 kilkunastu lokalizacjach rocznie. W 2017 roku w 17 wydarzeniach wystartowa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 blisko 60 tysi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cy os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b, a od pocz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ą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tku istnienia cyklu do mety imprez dotar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 ju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ż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ponad 110 tysi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cy uczestnik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w.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ind w:left="0" w:right="0" w:firstLine="0"/>
        <w:jc w:val="both"/>
        <w:rPr>
          <w:rtl w:val="0"/>
        </w:rPr>
      </w:pP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Specyfika tej formy aktywno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ś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ci polega przede wszystkim na dobrej zabawie, ale pozwala te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ż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sprawdzi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ć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siebie. Dzi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ki ogromnemu wysi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kowi fizycznemu i psychicznemu, w kt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rym pokonuje si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ę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swoje s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abo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ś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ci, a dopiero potem rywali, uczestnicy poznaj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swoje maksymalne mo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ż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liwo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ś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ci. Maj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oni do przebycia r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óż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ne odcinki trasy z torami przeszk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 xml:space="preserve">d 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–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wspinaj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si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, czo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gaj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ą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, brn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 b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ocie, skacz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ą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, a tak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ż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e mierz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z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 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wod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oraz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 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ogniem. Do wyboru s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cztery formu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 xml:space="preserve">y 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–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INTRO (3 km i 15+ przeszk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d), REKRUT (6 km i 30+ przeszk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d), CLASSIC (12 km i 50+ przeszk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d) oraz HARDCORE (21 km i 70+ przeszk</w:t>
      </w:r>
      <w:r>
        <w:rPr>
          <w:rStyle w:val="Brak"/>
          <w:rFonts w:ascii="Calibri" w:cs="Calibri" w:hAnsi="Calibri" w:eastAsia="Calibri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d).</w:t>
      </w:r>
    </w:p>
    <w:sectPr>
      <w:headerReference w:type="default" r:id="rId4"/>
      <w:footerReference w:type="default" r:id="rId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57" cy="1069992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7" cy="106999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Calibri" w:cs="Calibri" w:hAnsi="Calibri" w:eastAsia="Calibri"/>
      <w:caps w:val="0"/>
      <w:smallCaps w:val="0"/>
      <w:strike w:val="0"/>
      <w:dstrike w:val="0"/>
      <w:outline w:val="0"/>
      <w:color w:val="0000ff"/>
      <w:spacing w:val="0"/>
      <w:kern w:val="0"/>
      <w:position w:val="0"/>
      <w:u w:val="single" w:color="0000ff"/>
      <w:vertAlign w:val="baseline"/>
    </w:rPr>
  </w:style>
  <w:style w:type="character" w:styleId="Hyperlink.1">
    <w:name w:val="Hyperlink.1"/>
    <w:basedOn w:val="Brak"/>
    <w:next w:val="Hyperlink.1"/>
    <w:rPr>
      <w:rFonts w:ascii="Calibri" w:cs="Calibri" w:hAnsi="Calibri" w:eastAsia="Calibri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2"/>
      <w:szCs w:val="22"/>
      <w:u w:val="single" w:color="0000ff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