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 w:type="textWrapping"/>
      </w:r>
    </w:p>
    <w:p>
      <w:pPr>
        <w:pStyle w:val="Normal.0"/>
        <w:spacing w:after="0" w:line="240" w:lineRule="auto"/>
        <w:jc w:val="both"/>
        <w:rPr>
          <w:rFonts w:ascii="Trebuchet MS" w:hAnsi="Trebuchet M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INFORMACJA PRASOWA              </w:t>
        <w:tab/>
        <w:t xml:space="preserve">                            Warszawa, 22.05.2018                    </w:t>
      </w:r>
    </w:p>
    <w:p>
      <w:pPr>
        <w:pStyle w:val="Normal.0"/>
        <w:spacing w:after="0" w:line="240" w:lineRule="auto"/>
        <w:jc w:val="both"/>
      </w:pPr>
      <w:r>
        <w:tab/>
        <w:tab/>
        <w:tab/>
        <w:tab/>
        <w:tab/>
        <w:tab/>
        <w:tab/>
        <w:tab/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</w:rPr>
      </w:pPr>
      <w:r>
        <w:rPr>
          <w:rFonts w:ascii="Trebuchet MS" w:hAnsi="Trebuchet MS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</w:p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Renault Kadjar  - seria limitowana Runmageddon w sprzeda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y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Motoryzacyjna wersja prawdziwego Runmageddo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czyka ju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od po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owy maja jest dost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pna ponownie w sprzeda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y. 50 nowych modeli aut czeka na odwa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nych, kochaj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cych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ycie kierowc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w, kt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rzy nie boj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ekstremalnych wyzwa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 zesz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orocznym sukcesie sprzeda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 limitowanej serii </w:t>
      </w:r>
      <w:r>
        <w:rPr>
          <w:sz w:val="24"/>
          <w:szCs w:val="24"/>
          <w:rtl w:val="0"/>
          <w:lang w:val="de-DE"/>
        </w:rPr>
        <w:t xml:space="preserve">z brandingiem Runmageddonu, </w:t>
      </w:r>
      <w:r>
        <w:rPr>
          <w:sz w:val="24"/>
          <w:szCs w:val="24"/>
          <w:rtl w:val="0"/>
        </w:rPr>
        <w:t>przyszed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czas na kolejn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ods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modelu. W 2017 roku w przeci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1,5 miesi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it-IT"/>
        </w:rPr>
        <w:t>ca wyp</w:t>
      </w:r>
      <w:r>
        <w:rPr>
          <w:sz w:val="24"/>
          <w:szCs w:val="24"/>
          <w:rtl w:val="0"/>
        </w:rPr>
        <w:t>rzedano ca</w:t>
      </w:r>
      <w:r>
        <w:rPr>
          <w:sz w:val="24"/>
          <w:szCs w:val="24"/>
          <w:rtl w:val="0"/>
        </w:rPr>
        <w:t xml:space="preserve">łą </w:t>
      </w:r>
      <w:r>
        <w:rPr>
          <w:sz w:val="24"/>
          <w:szCs w:val="24"/>
          <w:rtl w:val="0"/>
        </w:rPr>
        <w:t>seri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50 sztuk samochod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W tym roku,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od 15 maja sympatycy ekstremalnej, ale bezpiecznej jazdy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zasi</w:t>
      </w:r>
      <w:r>
        <w:rPr>
          <w:sz w:val="24"/>
          <w:szCs w:val="24"/>
          <w:rtl w:val="0"/>
        </w:rPr>
        <w:t xml:space="preserve">ąść </w:t>
      </w:r>
      <w:r>
        <w:rPr>
          <w:sz w:val="24"/>
          <w:szCs w:val="24"/>
          <w:rtl w:val="0"/>
        </w:rPr>
        <w:t>za kierownic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charakternego auta i wybra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jedn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z najbardziej elitarnych propozycji marki Renault. 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rebuchet MS" w:hAnsi="Trebuchet MS"/>
          <w:i w:val="1"/>
          <w:iCs w:val="1"/>
          <w:sz w:val="24"/>
          <w:szCs w:val="24"/>
          <w:rtl w:val="0"/>
        </w:rPr>
      </w:pPr>
      <w:r>
        <w:rPr>
          <w:rFonts w:ascii="Trebuchet MS" w:hAnsi="Trebuchet MS"/>
          <w:i w:val="1"/>
          <w:iCs w:val="1"/>
          <w:sz w:val="24"/>
          <w:szCs w:val="24"/>
          <w:rtl w:val="0"/>
        </w:rPr>
        <w:t xml:space="preserve">Po raz kolejny, razem z Renault 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łą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czymy w jednym samochodzie to, co najlepsze w naszych markach: si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łę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i charakter z zaawansowan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technologi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i bezpiecze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ń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stwem. Nasze marki skutecznie si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4"/>
          <w:szCs w:val="24"/>
          <w:rtl w:val="0"/>
          <w:lang w:val="it-IT"/>
        </w:rPr>
        <w:t>dope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ł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niaj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ą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, co zdecydowanie podoba si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naszym klientom. Wida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to po ekspresowej sprzeda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ż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y w roku 2017. To, co jest istotne w naszej wsp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ół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pracy, to prawdziwo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naszych intencji i konsekwencja dzia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ł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ania. Chcemy tworzy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rozwi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ą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zania dla ludzi, kt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 xml:space="preserve">rzy 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ż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yj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z pasj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ą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. Tak, jak Runmageddon jest ekstremalnym i niecodziennym sportowym wyzwaniem, tak model Renault Kadjar jest zaskakuj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ą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c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technologicznie propozycj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dla kierowc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w ceni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>ą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cych wygod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i szybko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zar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wno na ulicach miejskich, jak i trasach offroadowych. - m</w:t>
      </w:r>
      <w:r>
        <w:rPr>
          <w:rFonts w:ascii="Trebuchet MS" w:hAnsi="Trebuchet MS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>wi prezes Runmageddonu, Jaro Bieniecki.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Renault Kadjar to kompaktowy crossover, przystosowany do jazdy w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dym terenie.  W jego atletycznej sylwetce kryje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moc i przestronne 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trze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ne innowacyjnych technologii. Zapewnia maksimum wygody podczas codziennej drogi do pracy oraz podr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y za miasto.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dw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m trybom nap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4x2 i 4x4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 oczekiwania nawet najbardziej wymagaj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kierowcy. Jak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dy Runmageddo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czyk zwinnie radzi sobie z ekstremalnymi trasami le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nymi, 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rzystymi, czy przeszkodami: 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otem, piaskiem. Panoramiczny dach i elektrochromatyczne lusterko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trzne pozwalaj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 obserwowa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dy ruch i zmiany na drodze, by bezpiecznie dotrze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do celu. </w:t>
      </w:r>
      <w:r>
        <w:rPr>
          <w:sz w:val="24"/>
          <w:szCs w:val="24"/>
          <w:rtl w:val="0"/>
        </w:rPr>
        <w:t> 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przednie FULL LED Pure Vision dbaj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it-IT"/>
        </w:rPr>
        <w:t>o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widoczno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drogi, jak i pojazdu, a system kontroli martwego pola (BSW) pozwala unikn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nieplanowanego spotkania z pojazdem na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siednim pasie. Dodatkowo, model wyposa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ony jest w systemy wspieraj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 parkowanie: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en-US"/>
        </w:rPr>
        <w:t>Easy Park Assist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ry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wyr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kierowc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podczas manewru parkowania,  kamer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cofania oraz system wspomagania parkowania prz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d/ty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/bok. Najnowszy model Renault Kadjar w serii limitowanej Runmageddon z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ym wachlarzem najnowszych technologii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pny jest  za 86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900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ramach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pracy Runmageddon i Renault Polska podj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it-IT"/>
        </w:rPr>
        <w:t>li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kilku niecodziennych akcji. Opr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cz wprowadzenia do sprzeda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limitowanej serii Renault Kadjar,  stworzyli kampani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Renault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True Stories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pracownik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Renault Polska w biegi. Podczas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dej edycji biegu tworz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lnie z Runmageddonem i jego partnerami Stref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de-DE"/>
        </w:rPr>
        <w:t>Expo</w:t>
      </w:r>
      <w:r>
        <w:rPr>
          <w:sz w:val="24"/>
          <w:szCs w:val="24"/>
          <w:rtl w:val="0"/>
        </w:rPr>
        <w:t>, proponuj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widzom innowacyjne i 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atrakcje i konkursy. Renault wspiera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Runmageddon swoj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niezawodn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da-DK"/>
        </w:rPr>
        <w:t>flot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samochod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 brandingiem charakterystycznym dla marki najbardziej ekstremalnych bieg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przeszkodowych w Europie. </w:t>
      </w: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240"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Kontakt:</w:t>
      </w: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Piotr Nale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yty</w:t>
      </w: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Dyrektor PR</w:t>
      </w:r>
    </w:p>
    <w:p>
      <w:pPr>
        <w:pStyle w:val="Normal.0"/>
        <w:spacing w:after="0"/>
        <w:jc w:val="both"/>
        <w:rPr>
          <w:rStyle w:val="Brak"/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"mailto:piotr.nalezyty@runmageddon.pl"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piotr.nalezyty@runmageddon.pl</w:t>
      </w:r>
      <w:r>
        <w:rPr/>
        <w:fldChar w:fldCharType="end" w:fldLock="0"/>
      </w:r>
    </w:p>
    <w:p>
      <w:pPr>
        <w:pStyle w:val="Normal.0"/>
        <w:spacing w:after="0"/>
        <w:jc w:val="both"/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mobile: 736-779-864</w:t>
      </w:r>
    </w:p>
    <w:p>
      <w:pPr>
        <w:pStyle w:val="Normal.0"/>
        <w:spacing w:after="0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pacing w:after="0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pacing w:after="0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en-US"/>
        </w:rPr>
        <w:t>________________________________________________________________________________________________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outlineLvl w:val="0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O Runmageddonie</w:t>
      </w:r>
    </w:p>
    <w:p>
      <w:pPr>
        <w:pStyle w:val="Normal.0"/>
        <w:spacing w:after="0" w:line="240" w:lineRule="auto"/>
        <w:jc w:val="both"/>
        <w:outlineLvl w:val="0"/>
        <w:rPr>
          <w:b w:val="1"/>
          <w:bCs w:val="1"/>
          <w:sz w:val="16"/>
          <w:szCs w:val="16"/>
        </w:rPr>
      </w:pPr>
    </w:p>
    <w:p>
      <w:pPr>
        <w:pStyle w:val="Normal.0"/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Runmageddon jest najwi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kszym w Polsce i najbardziej ekstremalnym w Europie cyklicznym biegiem przez przeszkody. Zmagania odbywaj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w kilkunastu lokalizacjach rocznie. W 2017 roku w 17 wydarzeniach wystartowa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blisko 60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os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b, a od pocz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tku istnienia cyklu do mety imprez dotar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ju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ponad 110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uczestnik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w.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</w:p>
    <w:p>
      <w:pPr>
        <w:pStyle w:val="Normal.0"/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Specyfika tej formy aktywno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 polega przede wszystkim na dobrej zabawie, ale pozwala te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sprawdzi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siebie. Dzi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ki ogromnemu wysi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kowi fizycznemu i psychicznemu, w kt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rym pokonuje 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swoje s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  <w:lang w:val="en-US"/>
        </w:rPr>
        <w:t>abo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ci, a dopiero potem rywali, uczestnicy poznaj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swoje maksymalne mo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liwo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ci. Maj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oni do przebycia r</w:t>
      </w:r>
      <w:r>
        <w:rPr>
          <w:rStyle w:val="Brak"/>
          <w:sz w:val="16"/>
          <w:szCs w:val="16"/>
          <w:rtl w:val="0"/>
        </w:rPr>
        <w:t>óż</w:t>
      </w:r>
      <w:r>
        <w:rPr>
          <w:rStyle w:val="Brak"/>
          <w:sz w:val="16"/>
          <w:szCs w:val="16"/>
          <w:rtl w:val="0"/>
        </w:rPr>
        <w:t>ne odcinki trasy z torami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 xml:space="preserve">d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wspinaj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, czo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gaj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brn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w b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ocie, skacz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a tak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e mierz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wod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oraz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ogniem. Do wyboru s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cztery formu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 xml:space="preserve">y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INTRO (3 km i 15+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REKRUT (6 km i 30+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CLASSIC (12 km i 50+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 oraz HARDCORE (21 km i 70+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d).</w:t>
      </w:r>
    </w:p>
    <w:p>
      <w:pPr>
        <w:pStyle w:val="Normal.0"/>
        <w:spacing w:after="0" w:line="288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br w:type="textWrapping"/>
      </w:r>
    </w:p>
    <w:p>
      <w:pPr>
        <w:pStyle w:val="Normal.0"/>
        <w:jc w:val="both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</w:rPr>
        <w:t>O Renault Kadjar</w:t>
      </w:r>
    </w:p>
    <w:p>
      <w:pPr>
        <w:pStyle w:val="Normal.0"/>
        <w:jc w:val="both"/>
      </w:pPr>
      <w:r>
        <w:rPr>
          <w:rStyle w:val="Brak"/>
          <w:sz w:val="16"/>
          <w:szCs w:val="16"/>
          <w:rtl w:val="0"/>
        </w:rPr>
        <w:t>Renault KADJAR, model, kt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  <w:lang w:val="en-US"/>
        </w:rPr>
        <w:t>ry sta</w:t>
      </w:r>
      <w:r>
        <w:rPr>
          <w:rStyle w:val="Brak"/>
          <w:sz w:val="16"/>
          <w:szCs w:val="16"/>
          <w:rtl w:val="0"/>
        </w:rPr>
        <w:t xml:space="preserve">ł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samochodow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wizyt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wk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RUNMAGEDDON, to kompaktowy crossover Renault, wyr</w:t>
      </w:r>
      <w:r>
        <w:rPr>
          <w:rStyle w:val="Brak"/>
          <w:sz w:val="16"/>
          <w:szCs w:val="16"/>
          <w:rtl w:val="0"/>
        </w:rPr>
        <w:t>óż</w:t>
      </w:r>
      <w:r>
        <w:rPr>
          <w:rStyle w:val="Brak"/>
          <w:sz w:val="16"/>
          <w:szCs w:val="16"/>
          <w:rtl w:val="0"/>
        </w:rPr>
        <w:t>niaj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cy 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atletyczn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sylwetk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po</w:t>
      </w:r>
      <w:r>
        <w:rPr>
          <w:rStyle w:val="Brak"/>
          <w:sz w:val="16"/>
          <w:szCs w:val="16"/>
          <w:rtl w:val="0"/>
        </w:rPr>
        <w:t>łą</w:t>
      </w:r>
      <w:r>
        <w:rPr>
          <w:rStyle w:val="Brak"/>
          <w:sz w:val="16"/>
          <w:szCs w:val="16"/>
          <w:rtl w:val="0"/>
        </w:rPr>
        <w:t>czon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z atrakcyjnymi, p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ynnymi liniami nadwozia. Wn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trze zaprojektowane z my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l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 potrzebach kierowcy wyr</w:t>
      </w:r>
      <w:r>
        <w:rPr>
          <w:rStyle w:val="Brak"/>
          <w:sz w:val="16"/>
          <w:szCs w:val="16"/>
          <w:rtl w:val="0"/>
        </w:rPr>
        <w:t>óż</w:t>
      </w:r>
      <w:r>
        <w:rPr>
          <w:rStyle w:val="Brak"/>
          <w:sz w:val="16"/>
          <w:szCs w:val="16"/>
          <w:rtl w:val="0"/>
        </w:rPr>
        <w:t>nia 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przestronno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i wysokiej jako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 wyko</w:t>
      </w:r>
      <w:r>
        <w:rPr>
          <w:rStyle w:val="Brak"/>
          <w:sz w:val="16"/>
          <w:szCs w:val="16"/>
          <w:rtl w:val="0"/>
        </w:rPr>
        <w:t>ń</w:t>
      </w:r>
      <w:r>
        <w:rPr>
          <w:rStyle w:val="Brak"/>
          <w:sz w:val="16"/>
          <w:szCs w:val="16"/>
          <w:rtl w:val="0"/>
        </w:rPr>
        <w:t xml:space="preserve">czeniem. Auto </w:t>
      </w:r>
      <w:r>
        <w:rPr>
          <w:rStyle w:val="Brak"/>
          <w:sz w:val="16"/>
          <w:szCs w:val="16"/>
          <w:rtl w:val="0"/>
        </w:rPr>
        <w:t>łą</w:t>
      </w:r>
      <w:r>
        <w:rPr>
          <w:rStyle w:val="Brak"/>
          <w:sz w:val="16"/>
          <w:szCs w:val="16"/>
          <w:rtl w:val="0"/>
        </w:rPr>
        <w:t>czy cechy SUV-a, kombi i hatchbacka, a jednocze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nie dysponuje wszelkimi atutami prawdziwego crossovera: mo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liwo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jazdy po ka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dym rodzaju nawierzchni dzi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ki nap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dowi na cztery ko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a i du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emu prze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witowi wynosz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cemu 200 mm, mo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liwo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zmiany konfiguracji wn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trza w intuicyjny spos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b oraz baga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nikiem o pojemno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  <w:lang w:val="it-IT"/>
        </w:rPr>
        <w:t>ci 472 dm</w:t>
      </w:r>
      <w:r>
        <w:rPr>
          <w:rStyle w:val="Brak"/>
          <w:sz w:val="16"/>
          <w:szCs w:val="16"/>
          <w:rtl w:val="0"/>
        </w:rPr>
        <w:t xml:space="preserve">³ </w:t>
      </w:r>
      <w:r>
        <w:rPr>
          <w:rStyle w:val="Brak"/>
          <w:sz w:val="16"/>
          <w:szCs w:val="16"/>
          <w:rtl w:val="0"/>
        </w:rPr>
        <w:t>VDA (527 l).</w:t>
      </w:r>
    </w:p>
    <w:sectPr>
      <w:headerReference w:type="default" r:id="rId4"/>
      <w:footerReference w:type="default" r:id="rId5"/>
      <w:pgSz w:w="11900" w:h="16840" w:orient="portrait"/>
      <w:pgMar w:top="830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rebuchet MS" w:cs="Trebuchet MS" w:hAnsi="Trebuchet MS" w:eastAsia="Trebuchet MS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Punktory">
    <w:name w:val="Punkto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