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24E4A" w14:textId="77777777" w:rsidR="00FC0A04" w:rsidRDefault="00FC0A04" w:rsidP="0086750D">
      <w:pPr>
        <w:spacing w:after="0" w:line="240" w:lineRule="auto"/>
        <w:jc w:val="both"/>
        <w:rPr>
          <w:rFonts w:eastAsia="Calibri" w:cs="Calibri"/>
          <w:b/>
          <w:sz w:val="24"/>
        </w:rPr>
      </w:pPr>
    </w:p>
    <w:p w14:paraId="44E25303" w14:textId="77777777" w:rsidR="00211D93" w:rsidRPr="004558BC" w:rsidRDefault="00EF1EE3" w:rsidP="0086750D">
      <w:pPr>
        <w:spacing w:after="0" w:line="240" w:lineRule="auto"/>
        <w:jc w:val="both"/>
        <w:rPr>
          <w:rFonts w:eastAsia="Calibri" w:cs="Calibri"/>
          <w:b/>
          <w:sz w:val="24"/>
        </w:rPr>
      </w:pPr>
      <w:r>
        <w:rPr>
          <w:rFonts w:eastAsia="Calibri" w:cs="Calibri"/>
          <w:b/>
          <w:sz w:val="24"/>
        </w:rPr>
        <w:br/>
      </w:r>
      <w:r w:rsidR="00211D93" w:rsidRPr="004558BC">
        <w:rPr>
          <w:rFonts w:eastAsia="Calibri" w:cs="Calibri"/>
          <w:b/>
          <w:sz w:val="24"/>
        </w:rPr>
        <w:t xml:space="preserve">INFORMACJA PRASOWA                                                                </w:t>
      </w:r>
    </w:p>
    <w:p w14:paraId="399763AC" w14:textId="78FE5FF7" w:rsidR="00211D93" w:rsidRPr="0005694B" w:rsidRDefault="00463A1B" w:rsidP="0086750D">
      <w:pPr>
        <w:spacing w:after="0" w:line="240" w:lineRule="auto"/>
        <w:jc w:val="right"/>
        <w:rPr>
          <w:rFonts w:eastAsia="Calibri" w:cs="Calibri"/>
        </w:rPr>
      </w:pPr>
      <w:r w:rsidRPr="0005694B">
        <w:rPr>
          <w:rFonts w:eastAsia="Calibri" w:cs="Calibri"/>
        </w:rPr>
        <w:t xml:space="preserve">Warszawa, </w:t>
      </w:r>
      <w:r w:rsidR="007A7D10">
        <w:rPr>
          <w:rFonts w:eastAsia="Calibri" w:cs="Calibri"/>
        </w:rPr>
        <w:t>1</w:t>
      </w:r>
      <w:r w:rsidR="00397968">
        <w:rPr>
          <w:rFonts w:eastAsia="Calibri" w:cs="Calibri"/>
        </w:rPr>
        <w:t>9</w:t>
      </w:r>
      <w:r w:rsidR="00C42C74">
        <w:rPr>
          <w:rFonts w:eastAsia="Calibri" w:cs="Calibri"/>
        </w:rPr>
        <w:t xml:space="preserve"> </w:t>
      </w:r>
      <w:r w:rsidR="007A7D10">
        <w:rPr>
          <w:rFonts w:eastAsia="Calibri" w:cs="Calibri"/>
        </w:rPr>
        <w:t xml:space="preserve">października </w:t>
      </w:r>
      <w:r w:rsidR="00211D93" w:rsidRPr="0005694B">
        <w:rPr>
          <w:rFonts w:eastAsia="Calibri" w:cs="Calibri"/>
        </w:rPr>
        <w:t>2017</w:t>
      </w:r>
      <w:r w:rsidR="007B3298">
        <w:rPr>
          <w:rFonts w:eastAsia="Calibri" w:cs="Calibri"/>
        </w:rPr>
        <w:t>r.</w:t>
      </w:r>
      <w:r w:rsidR="00211D93" w:rsidRPr="0005694B">
        <w:rPr>
          <w:rFonts w:eastAsia="Calibri" w:cs="Calibri"/>
        </w:rPr>
        <w:t xml:space="preserve"> </w:t>
      </w:r>
    </w:p>
    <w:p w14:paraId="7FD77F31" w14:textId="77777777" w:rsidR="007D024A" w:rsidRDefault="007D024A" w:rsidP="006F3503">
      <w:pPr>
        <w:rPr>
          <w:b/>
          <w:sz w:val="28"/>
        </w:rPr>
      </w:pPr>
    </w:p>
    <w:p w14:paraId="09378679" w14:textId="77777777" w:rsidR="00691357" w:rsidRPr="009933E9" w:rsidRDefault="00691357" w:rsidP="00463A1B">
      <w:pPr>
        <w:jc w:val="both"/>
        <w:rPr>
          <w:b/>
          <w:sz w:val="28"/>
        </w:rPr>
      </w:pPr>
      <w:r w:rsidRPr="009933E9">
        <w:rPr>
          <w:b/>
          <w:sz w:val="28"/>
        </w:rPr>
        <w:t xml:space="preserve">Runmageddon podjął </w:t>
      </w:r>
      <w:r w:rsidR="009933E9">
        <w:rPr>
          <w:b/>
          <w:sz w:val="28"/>
        </w:rPr>
        <w:t xml:space="preserve">strategiczną </w:t>
      </w:r>
      <w:r w:rsidRPr="009933E9">
        <w:rPr>
          <w:b/>
          <w:sz w:val="28"/>
        </w:rPr>
        <w:t>współpracę z Tatry Mountain Resorts</w:t>
      </w:r>
    </w:p>
    <w:p w14:paraId="28627BD7" w14:textId="37AA6006" w:rsidR="005456F8" w:rsidRPr="005456F8" w:rsidRDefault="007A7D10" w:rsidP="005456F8">
      <w:pPr>
        <w:jc w:val="both"/>
        <w:rPr>
          <w:b/>
        </w:rPr>
      </w:pPr>
      <w:r w:rsidRPr="00691357">
        <w:rPr>
          <w:b/>
        </w:rPr>
        <w:t xml:space="preserve">Runmageddon, </w:t>
      </w:r>
      <w:r w:rsidR="002B1421" w:rsidRPr="00691357">
        <w:rPr>
          <w:b/>
        </w:rPr>
        <w:t>cykl najbardziej ekstremalnych biegów prz</w:t>
      </w:r>
      <w:r w:rsidRPr="00691357">
        <w:rPr>
          <w:b/>
        </w:rPr>
        <w:t>eszkodowo-terenowych w Europie podjął strategiczną współpracę z Tatry Mountain Resorts</w:t>
      </w:r>
      <w:r w:rsidR="00D65064">
        <w:rPr>
          <w:b/>
        </w:rPr>
        <w:t xml:space="preserve"> (TMR)</w:t>
      </w:r>
      <w:r w:rsidRPr="00691357">
        <w:rPr>
          <w:b/>
        </w:rPr>
        <w:t xml:space="preserve">, </w:t>
      </w:r>
      <w:r w:rsidR="00691357">
        <w:rPr>
          <w:b/>
        </w:rPr>
        <w:t xml:space="preserve">jednym z </w:t>
      </w:r>
      <w:r w:rsidR="00691357" w:rsidRPr="00691357">
        <w:rPr>
          <w:b/>
        </w:rPr>
        <w:t xml:space="preserve">największych </w:t>
      </w:r>
      <w:r w:rsidR="00691357">
        <w:rPr>
          <w:b/>
        </w:rPr>
        <w:t>podmiotów</w:t>
      </w:r>
      <w:r w:rsidR="00691357" w:rsidRPr="00691357">
        <w:rPr>
          <w:b/>
        </w:rPr>
        <w:t xml:space="preserve"> w dziedzinie turystyki w Europie Środkowej i Wschodniej. Firma jest właścicielem i prowadzi atrakcyjne ośrodki górskie, parki rozrywki, hotele, restauracje i sklepy oraz oferuje usługi sportowe. </w:t>
      </w:r>
      <w:r w:rsidR="00D65064">
        <w:rPr>
          <w:b/>
        </w:rPr>
        <w:t xml:space="preserve">Współpraca </w:t>
      </w:r>
      <w:r w:rsidR="009933E9">
        <w:rPr>
          <w:b/>
        </w:rPr>
        <w:t xml:space="preserve">ma charakter długofalowy i zakłada całosezonowe aktywacje o charakterze sportowym, które zwiększą zainteresowanie obiektami prowadzonymi przez TMR.  </w:t>
      </w:r>
      <w:r w:rsidR="005456F8" w:rsidRPr="005456F8">
        <w:rPr>
          <w:b/>
        </w:rPr>
        <w:t>Strony rozwijają̨ również̇ współpracę̨ na płaszczyźnie promocyjno-reklamowej wykorzystując wzajemne nośniki reklamowe, zarówno w social mediach jak i reklamie zewnętrznej.</w:t>
      </w:r>
    </w:p>
    <w:p w14:paraId="322E7340" w14:textId="77777777" w:rsidR="009933E9" w:rsidRDefault="009933E9" w:rsidP="005456F8">
      <w:pPr>
        <w:jc w:val="both"/>
        <w:rPr>
          <w:b/>
        </w:rPr>
      </w:pPr>
    </w:p>
    <w:p w14:paraId="3B0826EE" w14:textId="77777777" w:rsidR="00D65064" w:rsidRDefault="00D65064" w:rsidP="007A7D10">
      <w:pPr>
        <w:jc w:val="both"/>
      </w:pPr>
      <w:r w:rsidRPr="00D65064">
        <w:t>W Polsce T</w:t>
      </w:r>
      <w:r>
        <w:t xml:space="preserve">atry </w:t>
      </w:r>
      <w:r w:rsidRPr="00D65064">
        <w:t>M</w:t>
      </w:r>
      <w:r>
        <w:t xml:space="preserve">ountain </w:t>
      </w:r>
      <w:r w:rsidRPr="00D65064">
        <w:t>R</w:t>
      </w:r>
      <w:r>
        <w:t>esorts</w:t>
      </w:r>
      <w:r w:rsidRPr="00D65064">
        <w:t xml:space="preserve"> jest właścicielem 97% udziałów w Szczyrkowskim Ośrodku Narciarskim oraz 75% udziałów w spółce zarządzającej Śląskim Wesołym Miasteczkiem</w:t>
      </w:r>
      <w:r w:rsidR="00E00703">
        <w:t xml:space="preserve"> Legendia</w:t>
      </w:r>
      <w:r w:rsidRPr="00D65064">
        <w:t xml:space="preserve">, a także 7,3% udziałów w projekcie </w:t>
      </w:r>
      <w:r>
        <w:t>rozrywkowo-</w:t>
      </w:r>
      <w:r w:rsidRPr="00D65064">
        <w:t>edukacyjnym prowadzonym za pośrednictwem spółki Korona Ziemi Sp. z.o.o. Ponadto TMR wynajmuje innym podmiotom hotele Slovakia, Kosodrevina, Liptov, Ski&amp;Fun Záhradky i Bungalovy. Do końca roku 2015 spółka zainwestowała w rozwój i modernizację powy</w:t>
      </w:r>
      <w:r>
        <w:t>ższych ośrodków prawie 206 mln EUR</w:t>
      </w:r>
      <w:r w:rsidRPr="00D65064">
        <w:t>. Akcje spółki TMR można kupić na trzech europejskich Giełdach Papierów Wartościowych – w Bratysławie, Pradze i w Warszawie.</w:t>
      </w:r>
      <w:r>
        <w:t xml:space="preserve"> </w:t>
      </w:r>
    </w:p>
    <w:p w14:paraId="42CA59A5" w14:textId="77777777" w:rsidR="003C5EF1" w:rsidRPr="00201385" w:rsidRDefault="00D65064" w:rsidP="007A7D10">
      <w:pPr>
        <w:jc w:val="both"/>
      </w:pPr>
      <w:r>
        <w:t xml:space="preserve">Runmageddon to lider rynku ekstremalnych biegów przeszkodowych w Polsce. Tylko w tym roku w imprezach organizowanych pod tym szyldem wzięło udział </w:t>
      </w:r>
      <w:r w:rsidR="00C42C74">
        <w:t xml:space="preserve">już </w:t>
      </w:r>
      <w:r w:rsidR="00E00703">
        <w:t>prawie</w:t>
      </w:r>
      <w:r>
        <w:t xml:space="preserve"> </w:t>
      </w:r>
      <w:r w:rsidR="00E00703">
        <w:t>5</w:t>
      </w:r>
      <w:r>
        <w:t xml:space="preserve">0 tysięcy uczestników, a w ciągu ostatnich 3 lat wyzwanie Runmageddonu podjęło ponad 100 tysięcy osób. </w:t>
      </w:r>
      <w:r w:rsidR="00E00703">
        <w:t>Eventy</w:t>
      </w:r>
      <w:r w:rsidR="00201385" w:rsidRPr="00201385">
        <w:t xml:space="preserve"> odbywają się w 17 lokalizacjach rocznie. </w:t>
      </w:r>
      <w:r w:rsidR="009933E9">
        <w:t>Udział w imprezach to przede wszystkim</w:t>
      </w:r>
      <w:r w:rsidR="00201385" w:rsidRPr="00201385">
        <w:t xml:space="preserve"> dobr</w:t>
      </w:r>
      <w:r w:rsidR="009933E9">
        <w:t>a</w:t>
      </w:r>
      <w:r w:rsidR="00201385" w:rsidRPr="00201385">
        <w:t xml:space="preserve"> zabaw</w:t>
      </w:r>
      <w:r w:rsidR="009933E9">
        <w:t>a</w:t>
      </w:r>
      <w:r w:rsidR="00201385" w:rsidRPr="00201385">
        <w:t xml:space="preserve"> </w:t>
      </w:r>
      <w:r w:rsidR="009933E9">
        <w:t>oraz okazja do</w:t>
      </w:r>
      <w:r w:rsidR="00201385" w:rsidRPr="00201385">
        <w:t xml:space="preserve"> sprawdz</w:t>
      </w:r>
      <w:r w:rsidR="009933E9">
        <w:t>enia</w:t>
      </w:r>
      <w:r w:rsidR="00201385" w:rsidRPr="00201385">
        <w:t xml:space="preserve"> siebie. Dzięki ogromnemu wysiłkowi fizycznemu i psychicznemu, w którym pokonuje się swoje słabości, a dopiero potem rywali, uczestnicy poznają swoje maksymalne możliwości.</w:t>
      </w:r>
    </w:p>
    <w:p w14:paraId="67DDD8F8" w14:textId="77777777" w:rsidR="00691357" w:rsidRPr="00691357" w:rsidRDefault="00691357" w:rsidP="00691357">
      <w:pPr>
        <w:jc w:val="both"/>
      </w:pPr>
      <w:r>
        <w:t>Strategiczna w</w:t>
      </w:r>
      <w:r w:rsidR="007A7D10" w:rsidRPr="007A7D10">
        <w:t>spółpraca Runmageddonu i Tatry Mountain Resort</w:t>
      </w:r>
      <w:r w:rsidR="007A7D10">
        <w:t xml:space="preserve">s </w:t>
      </w:r>
      <w:r w:rsidR="007A7D10" w:rsidRPr="007A7D10">
        <w:t>rozpoczęła się</w:t>
      </w:r>
      <w:r w:rsidR="007A7D10">
        <w:t xml:space="preserve"> na początku roku</w:t>
      </w:r>
      <w:r w:rsidR="007A7D10" w:rsidRPr="007A7D10">
        <w:t xml:space="preserve">. Organizator </w:t>
      </w:r>
      <w:r>
        <w:t>dostrzegł w Szczyrku</w:t>
      </w:r>
      <w:r w:rsidR="007A7D10" w:rsidRPr="007A7D10">
        <w:t xml:space="preserve"> duży potencjał na organizację przeszkodowego biegu górskiego, a TMR możliwość prezentacji zmian w infrastrukturze narciarskiej przed rozpoczęciem kolejnego sezonu narciarskiego.</w:t>
      </w:r>
      <w:r w:rsidR="007A7D10">
        <w:t xml:space="preserve"> </w:t>
      </w:r>
      <w:r>
        <w:t>W efekcie</w:t>
      </w:r>
      <w:r w:rsidR="007A7D10" w:rsidRPr="007A7D10">
        <w:t xml:space="preserve"> </w:t>
      </w:r>
      <w:r w:rsidR="007A7D10">
        <w:t>t</w:t>
      </w:r>
      <w:r w:rsidR="007A7D10" w:rsidRPr="007A7D10">
        <w:t>rasa biegu w formule Hardcore została poprowadzona w okolicach tras narciarskich, których</w:t>
      </w:r>
      <w:r>
        <w:t xml:space="preserve"> długość</w:t>
      </w:r>
      <w:r w:rsidR="007A7D10" w:rsidRPr="007A7D10">
        <w:t xml:space="preserve"> w Szczyrku </w:t>
      </w:r>
      <w:r>
        <w:t>wynosi aż</w:t>
      </w:r>
      <w:r w:rsidR="007A7D10">
        <w:t xml:space="preserve"> 40 kilometrów. </w:t>
      </w:r>
      <w:r w:rsidRPr="00691357">
        <w:t xml:space="preserve">Uczestnicy imprezy w formule </w:t>
      </w:r>
      <w:r>
        <w:t xml:space="preserve">Górski </w:t>
      </w:r>
      <w:r w:rsidRPr="00691357">
        <w:t xml:space="preserve">Hardcore będą mieli </w:t>
      </w:r>
      <w:r>
        <w:t xml:space="preserve">ponadto </w:t>
      </w:r>
      <w:r w:rsidRPr="00691357">
        <w:t xml:space="preserve">okazję zapoznać się m.in. z nowymi </w:t>
      </w:r>
      <w:r>
        <w:t>inwestycjami TMR</w:t>
      </w:r>
      <w:r w:rsidR="00565581">
        <w:t xml:space="preserve"> w Szczyrku</w:t>
      </w:r>
      <w:r>
        <w:t xml:space="preserve">: </w:t>
      </w:r>
      <w:r w:rsidRPr="00691357">
        <w:t xml:space="preserve">kolejami – gondolą i dwoma krzesłami 6-cio osobowymi, które zostaną uruchomione </w:t>
      </w:r>
      <w:r>
        <w:t xml:space="preserve">w </w:t>
      </w:r>
      <w:r w:rsidRPr="00691357">
        <w:t xml:space="preserve">zbliżającym się sezonie narciarskim. </w:t>
      </w:r>
    </w:p>
    <w:p w14:paraId="4050ECB9" w14:textId="04B783FB" w:rsidR="00E00703" w:rsidRPr="004B2F8A" w:rsidRDefault="007A7D10" w:rsidP="0082167E">
      <w:pPr>
        <w:jc w:val="both"/>
        <w:rPr>
          <w:lang w:val="sk-SK"/>
        </w:rPr>
      </w:pPr>
      <w:r w:rsidRPr="007A7D10">
        <w:rPr>
          <w:i/>
        </w:rPr>
        <w:t>„Wytyczenie trasy, zaplanowanie logistyki oraz organizacja całości na żyjącym i przygotowującym się do zimy ośrodku narciarskim była sporym wyzwaniem</w:t>
      </w:r>
      <w:r>
        <w:rPr>
          <w:i/>
        </w:rPr>
        <w:t xml:space="preserve"> dla naszego zespołu. Jednak już</w:t>
      </w:r>
      <w:r w:rsidRPr="007A7D10">
        <w:rPr>
          <w:i/>
        </w:rPr>
        <w:t xml:space="preserve"> dzisiaj wiemy, że było warto</w:t>
      </w:r>
      <w:r>
        <w:rPr>
          <w:i/>
        </w:rPr>
        <w:t xml:space="preserve"> podjąć to wyzwanie</w:t>
      </w:r>
      <w:r w:rsidRPr="007A7D10">
        <w:rPr>
          <w:i/>
        </w:rPr>
        <w:t>.  Wspólnie udało nam się</w:t>
      </w:r>
      <w:r>
        <w:rPr>
          <w:i/>
        </w:rPr>
        <w:t xml:space="preserve"> bowiem</w:t>
      </w:r>
      <w:r w:rsidRPr="007A7D10">
        <w:rPr>
          <w:i/>
        </w:rPr>
        <w:t xml:space="preserve"> wypracować niesamowite trasy i tym samym </w:t>
      </w:r>
      <w:r w:rsidR="00691357">
        <w:rPr>
          <w:i/>
        </w:rPr>
        <w:t xml:space="preserve">Górski </w:t>
      </w:r>
      <w:r w:rsidRPr="007A7D10">
        <w:rPr>
          <w:i/>
        </w:rPr>
        <w:t>Runmageddon w Szczyrku będzie dwudniowym wydarzeniem z bardzo wysoką frekwencją. Zdecyd</w:t>
      </w:r>
      <w:r>
        <w:rPr>
          <w:i/>
        </w:rPr>
        <w:t>owaliśmy się na współpracę</w:t>
      </w:r>
      <w:r w:rsidRPr="007A7D10">
        <w:rPr>
          <w:i/>
        </w:rPr>
        <w:t>, ponieważ dostrzegliśmy duży potencjał rozwoju biegów ekstremalnych w Polsce. Poza tym ludzie startujący w biegach ekstremal</w:t>
      </w:r>
      <w:r w:rsidR="00691357">
        <w:rPr>
          <w:i/>
        </w:rPr>
        <w:t xml:space="preserve">nych to nasz </w:t>
      </w:r>
      <w:r w:rsidR="00691357">
        <w:rPr>
          <w:i/>
        </w:rPr>
        <w:lastRenderedPageBreak/>
        <w:t>potencjalny klient, dlatego</w:t>
      </w:r>
      <w:r w:rsidRPr="007A7D10">
        <w:rPr>
          <w:i/>
        </w:rPr>
        <w:t xml:space="preserve"> </w:t>
      </w:r>
      <w:r w:rsidR="00691357">
        <w:rPr>
          <w:i/>
        </w:rPr>
        <w:t>postanowiliśmy</w:t>
      </w:r>
      <w:r w:rsidRPr="007A7D10">
        <w:rPr>
          <w:i/>
        </w:rPr>
        <w:t xml:space="preserve"> zaprezentować nasze</w:t>
      </w:r>
      <w:r w:rsidR="00691357">
        <w:rPr>
          <w:i/>
        </w:rPr>
        <w:t xml:space="preserve"> nowości w ciekawy i nietypowy</w:t>
      </w:r>
      <w:r w:rsidRPr="007A7D10">
        <w:rPr>
          <w:i/>
        </w:rPr>
        <w:t xml:space="preserve"> </w:t>
      </w:r>
      <w:r w:rsidR="00691357">
        <w:rPr>
          <w:i/>
        </w:rPr>
        <w:t>sposób</w:t>
      </w:r>
      <w:r>
        <w:rPr>
          <w:i/>
        </w:rPr>
        <w:t>.</w:t>
      </w:r>
      <w:r w:rsidRPr="007A7D10">
        <w:rPr>
          <w:i/>
        </w:rPr>
        <w:t>”</w:t>
      </w:r>
      <w:r w:rsidR="00397968">
        <w:t xml:space="preserve"> – powiedział </w:t>
      </w:r>
      <w:r w:rsidR="00397968" w:rsidRPr="00397968">
        <w:t>J</w:t>
      </w:r>
      <w:r w:rsidR="00397968" w:rsidRPr="00397968">
        <w:rPr>
          <w:lang w:val="sk-SK"/>
        </w:rPr>
        <w:t>úlius Vinter, Dyrektor Generalny T</w:t>
      </w:r>
      <w:r w:rsidR="00397968">
        <w:rPr>
          <w:lang w:val="sk-SK"/>
        </w:rPr>
        <w:t xml:space="preserve">atry Mountain </w:t>
      </w:r>
      <w:r w:rsidR="00397968" w:rsidRPr="00397968">
        <w:rPr>
          <w:lang w:val="sk-SK"/>
        </w:rPr>
        <w:t>R</w:t>
      </w:r>
      <w:r w:rsidR="00397968">
        <w:rPr>
          <w:lang w:val="sk-SK"/>
        </w:rPr>
        <w:t>esorts</w:t>
      </w:r>
      <w:r w:rsidR="00397968" w:rsidRPr="00397968">
        <w:rPr>
          <w:lang w:val="sk-SK"/>
        </w:rPr>
        <w:t xml:space="preserve"> na Polskę</w:t>
      </w:r>
      <w:r w:rsidR="00397968">
        <w:rPr>
          <w:lang w:val="sk-SK"/>
        </w:rPr>
        <w:t xml:space="preserve">. </w:t>
      </w:r>
    </w:p>
    <w:p w14:paraId="7B964F1E" w14:textId="77777777" w:rsidR="0082167E" w:rsidRDefault="007A7D10" w:rsidP="0082167E">
      <w:pPr>
        <w:jc w:val="both"/>
      </w:pPr>
      <w:r w:rsidRPr="0082167E">
        <w:rPr>
          <w:i/>
        </w:rPr>
        <w:t>„Nasza wspó</w:t>
      </w:r>
      <w:r w:rsidR="00691357">
        <w:rPr>
          <w:i/>
        </w:rPr>
        <w:t xml:space="preserve">łpraca z Tatry Mountain Resorts </w:t>
      </w:r>
      <w:r w:rsidRPr="0082167E">
        <w:rPr>
          <w:i/>
        </w:rPr>
        <w:t xml:space="preserve">pokazuje, że angażując się w </w:t>
      </w:r>
      <w:r w:rsidR="000E0D17">
        <w:rPr>
          <w:i/>
        </w:rPr>
        <w:t>Runmageddon</w:t>
      </w:r>
      <w:r w:rsidRPr="0082167E">
        <w:rPr>
          <w:i/>
        </w:rPr>
        <w:t xml:space="preserve"> marka może </w:t>
      </w:r>
      <w:r w:rsidR="00691357">
        <w:rPr>
          <w:i/>
        </w:rPr>
        <w:t xml:space="preserve">w innowacyjny i nieszablonowy </w:t>
      </w:r>
      <w:r w:rsidRPr="0082167E">
        <w:rPr>
          <w:i/>
        </w:rPr>
        <w:t xml:space="preserve">sposób przedstawić swoją ofertę, </w:t>
      </w:r>
      <w:r w:rsidR="00E455A8">
        <w:rPr>
          <w:i/>
        </w:rPr>
        <w:t>w tym także</w:t>
      </w:r>
      <w:r w:rsidRPr="0082167E">
        <w:rPr>
          <w:i/>
        </w:rPr>
        <w:t xml:space="preserve"> </w:t>
      </w:r>
      <w:r w:rsidR="0082167E" w:rsidRPr="0082167E">
        <w:rPr>
          <w:i/>
        </w:rPr>
        <w:t xml:space="preserve">inwestycje </w:t>
      </w:r>
      <w:r w:rsidRPr="0082167E">
        <w:rPr>
          <w:i/>
        </w:rPr>
        <w:t xml:space="preserve">poczynione w infrastrukturę. Jednocześnie </w:t>
      </w:r>
      <w:r w:rsidR="009933E9">
        <w:rPr>
          <w:i/>
        </w:rPr>
        <w:t xml:space="preserve">TMR to </w:t>
      </w:r>
      <w:r w:rsidRPr="0082167E">
        <w:rPr>
          <w:i/>
        </w:rPr>
        <w:t>dla nas to silny partner</w:t>
      </w:r>
      <w:r w:rsidR="00691357">
        <w:rPr>
          <w:i/>
        </w:rPr>
        <w:t xml:space="preserve"> biznesowy i kolejna mocna marka o </w:t>
      </w:r>
      <w:r w:rsidR="00E455A8">
        <w:rPr>
          <w:i/>
        </w:rPr>
        <w:t xml:space="preserve">europejskim </w:t>
      </w:r>
      <w:r w:rsidR="00691357">
        <w:rPr>
          <w:i/>
        </w:rPr>
        <w:t>zasięgu regionalnym oraz lider w swojej branży, który zdecydował się połączyć swoje siły z Runmageddonem. Udało nam się uzyskać niezwykły efekt synergii, która pozwoli obu partnerom realizować cele biznesowe i konsekwentnie budować pozytywny wizerunek w swoich grupach docelowych</w:t>
      </w:r>
      <w:r w:rsidRPr="0082167E">
        <w:rPr>
          <w:i/>
        </w:rPr>
        <w:t>.</w:t>
      </w:r>
      <w:r w:rsidR="00691357">
        <w:rPr>
          <w:i/>
        </w:rPr>
        <w:t xml:space="preserve"> Współpraca z Tatry Mountain Restorts to również dowód, że Runmageddon jest atrakcyjnym partnerem dla firm otwartych na niestandardowe działania marketingowe i biznesowe.</w:t>
      </w:r>
      <w:r w:rsidRPr="0082167E">
        <w:rPr>
          <w:i/>
        </w:rPr>
        <w:t>”</w:t>
      </w:r>
      <w:r>
        <w:t xml:space="preserve"> – </w:t>
      </w:r>
      <w:r w:rsidR="0082167E">
        <w:t xml:space="preserve">mówi </w:t>
      </w:r>
      <w:r w:rsidR="0082167E" w:rsidRPr="0005694B">
        <w:t xml:space="preserve">Grzegorz Kita, </w:t>
      </w:r>
      <w:r w:rsidR="00C42C74">
        <w:t>wice</w:t>
      </w:r>
      <w:r w:rsidR="0082167E">
        <w:t>prezes i współwłaściciel Runmageddonu.</w:t>
      </w:r>
    </w:p>
    <w:p w14:paraId="506630E7" w14:textId="0F4ED4B5" w:rsidR="00565581" w:rsidRDefault="00691357" w:rsidP="007A7D10">
      <w:pPr>
        <w:jc w:val="both"/>
      </w:pPr>
      <w:r w:rsidRPr="007A7D10">
        <w:t xml:space="preserve">We wrześniu </w:t>
      </w:r>
      <w:r>
        <w:t xml:space="preserve">Tatry Mountain Resorts Poland </w:t>
      </w:r>
      <w:r w:rsidR="00D65064">
        <w:t xml:space="preserve">oraz Runmageddon wspólnie zorganizowali aktywacje sportowo-promocyjne w </w:t>
      </w:r>
      <w:r w:rsidR="00565581">
        <w:t xml:space="preserve">Legendii </w:t>
      </w:r>
      <w:r w:rsidRPr="007A7D10">
        <w:t>–</w:t>
      </w:r>
      <w:r>
        <w:t xml:space="preserve"> tematycznym parku rozrywki na Śląsku</w:t>
      </w:r>
      <w:r w:rsidRPr="007A7D10">
        <w:t xml:space="preserve"> – dawniej znanym jako Śląskie We</w:t>
      </w:r>
      <w:r w:rsidR="00D65064">
        <w:t xml:space="preserve">sołe Miasteczko. </w:t>
      </w:r>
      <w:r>
        <w:t xml:space="preserve">Organizatorzy spodziewają się, że w </w:t>
      </w:r>
      <w:r w:rsidR="0075168A">
        <w:t xml:space="preserve">pierwszej, historycznej odsłonie Runmageddonu w Szczyrku, w </w:t>
      </w:r>
      <w:r>
        <w:t xml:space="preserve">weekend 21-22 października do tej górskiej miejscowości przyjedzie z całej Polski około </w:t>
      </w:r>
      <w:r w:rsidR="000E0D17">
        <w:t>4</w:t>
      </w:r>
      <w:r>
        <w:t xml:space="preserve"> tysięcy zawodników i drugie tyle kibiców. </w:t>
      </w:r>
    </w:p>
    <w:p w14:paraId="7B6EE342" w14:textId="77777777" w:rsidR="00D65064" w:rsidRPr="007A7D10" w:rsidRDefault="00D65064" w:rsidP="007A7D10">
      <w:pPr>
        <w:jc w:val="both"/>
      </w:pPr>
    </w:p>
    <w:p w14:paraId="681156E8" w14:textId="77777777" w:rsidR="00BE7CEC" w:rsidRPr="00975D36" w:rsidRDefault="003E0549" w:rsidP="00975D36">
      <w:pPr>
        <w:jc w:val="both"/>
        <w:rPr>
          <w:rFonts w:eastAsia="Calibri" w:cs="Calibri"/>
          <w:b/>
        </w:rPr>
      </w:pPr>
      <w:r w:rsidRPr="00975D36">
        <w:rPr>
          <w:rFonts w:eastAsia="Calibri" w:cs="Calibri"/>
          <w:b/>
        </w:rPr>
        <w:t>Kontakt dla mediów:</w:t>
      </w:r>
    </w:p>
    <w:p w14:paraId="7C3FECE7" w14:textId="77777777" w:rsidR="00BE7CEC" w:rsidRPr="00397968" w:rsidRDefault="00BE7CEC" w:rsidP="0086750D">
      <w:pPr>
        <w:spacing w:after="0"/>
        <w:jc w:val="both"/>
        <w:rPr>
          <w:rFonts w:eastAsia="Calibri" w:cs="Calibri"/>
        </w:rPr>
      </w:pPr>
      <w:r w:rsidRPr="00397968">
        <w:rPr>
          <w:rFonts w:eastAsia="Calibri" w:cs="Calibri"/>
        </w:rPr>
        <w:t>Marcin Dulnik</w:t>
      </w:r>
    </w:p>
    <w:p w14:paraId="3B7045F7" w14:textId="77777777" w:rsidR="00BE7CEC" w:rsidRPr="00397968" w:rsidRDefault="00BE7CEC" w:rsidP="0086750D">
      <w:pPr>
        <w:spacing w:after="0"/>
        <w:jc w:val="both"/>
        <w:rPr>
          <w:rFonts w:eastAsia="Calibri" w:cs="Calibri"/>
        </w:rPr>
      </w:pPr>
      <w:r w:rsidRPr="00397968">
        <w:rPr>
          <w:rFonts w:eastAsia="Calibri" w:cs="Calibri"/>
        </w:rPr>
        <w:t>PR Manager</w:t>
      </w:r>
    </w:p>
    <w:p w14:paraId="5D38EBDF" w14:textId="77777777" w:rsidR="00BE7CEC" w:rsidRPr="00397D0E" w:rsidRDefault="00BE7CEC" w:rsidP="0086750D">
      <w:pPr>
        <w:spacing w:after="0"/>
        <w:jc w:val="both"/>
        <w:rPr>
          <w:rFonts w:eastAsia="Calibri" w:cs="Calibri"/>
          <w:lang w:val="en-US"/>
        </w:rPr>
      </w:pPr>
      <w:r w:rsidRPr="00397D0E">
        <w:rPr>
          <w:rFonts w:eastAsia="Calibri" w:cs="Calibri"/>
          <w:lang w:val="en-US"/>
        </w:rPr>
        <w:t>dulnik.com – Agencja Public Relations</w:t>
      </w:r>
    </w:p>
    <w:p w14:paraId="6BBDAD5D" w14:textId="77777777" w:rsidR="00BE7CEC" w:rsidRPr="00397D0E" w:rsidRDefault="00F35A4E" w:rsidP="0086750D">
      <w:pPr>
        <w:spacing w:after="0"/>
        <w:jc w:val="both"/>
        <w:rPr>
          <w:rFonts w:eastAsia="Calibri" w:cs="Calibri"/>
          <w:lang w:val="en-US"/>
        </w:rPr>
      </w:pPr>
      <w:r>
        <w:rPr>
          <w:rFonts w:eastAsia="Calibri" w:cs="Calibri"/>
          <w:lang w:val="en-US"/>
        </w:rPr>
        <w:t>Mail:</w:t>
      </w:r>
      <w:r w:rsidR="00BE7CEC" w:rsidRPr="00397D0E">
        <w:rPr>
          <w:rFonts w:eastAsia="Calibri" w:cs="Calibri"/>
          <w:lang w:val="en-US"/>
        </w:rPr>
        <w:t xml:space="preserve"> </w:t>
      </w:r>
      <w:hyperlink r:id="rId8" w:history="1">
        <w:r w:rsidR="00BE7CEC" w:rsidRPr="00397D0E">
          <w:rPr>
            <w:rStyle w:val="Hipercze"/>
            <w:rFonts w:eastAsia="Calibri" w:cs="Calibri"/>
            <w:lang w:val="en-US"/>
          </w:rPr>
          <w:t>marcin@dulnik.com</w:t>
        </w:r>
      </w:hyperlink>
    </w:p>
    <w:p w14:paraId="66B0C371" w14:textId="77777777" w:rsidR="00BE7CEC" w:rsidRPr="00397968" w:rsidRDefault="00BE7CEC" w:rsidP="0086750D">
      <w:pPr>
        <w:spacing w:after="0"/>
        <w:jc w:val="both"/>
        <w:rPr>
          <w:rFonts w:eastAsia="Calibri" w:cs="Calibri"/>
        </w:rPr>
      </w:pPr>
      <w:r w:rsidRPr="00397968">
        <w:rPr>
          <w:rFonts w:eastAsia="Calibri" w:cs="Calibri"/>
        </w:rPr>
        <w:t>Kom: +48 660 722 822</w:t>
      </w:r>
    </w:p>
    <w:p w14:paraId="2646AD3B" w14:textId="77777777" w:rsidR="000D29D3" w:rsidRPr="00397968" w:rsidRDefault="000D29D3" w:rsidP="0086750D">
      <w:pPr>
        <w:spacing w:after="0"/>
        <w:jc w:val="both"/>
        <w:rPr>
          <w:rFonts w:eastAsia="Calibri" w:cs="Calibri"/>
        </w:rPr>
      </w:pPr>
    </w:p>
    <w:p w14:paraId="0070687C" w14:textId="77777777" w:rsidR="006F378D" w:rsidRPr="006F378D" w:rsidRDefault="006F378D" w:rsidP="006F378D">
      <w:pPr>
        <w:spacing w:after="0" w:line="240" w:lineRule="auto"/>
        <w:jc w:val="both"/>
        <w:rPr>
          <w:rFonts w:eastAsia="Calibri" w:cs="Calibri"/>
        </w:rPr>
      </w:pPr>
      <w:r w:rsidRPr="006F378D">
        <w:rPr>
          <w:rFonts w:eastAsia="Calibri" w:cs="Calibri"/>
        </w:rPr>
        <w:t>Grzegorz Kita</w:t>
      </w:r>
    </w:p>
    <w:p w14:paraId="73650B6D" w14:textId="77777777" w:rsidR="006F378D" w:rsidRDefault="006F378D" w:rsidP="006F378D">
      <w:pPr>
        <w:spacing w:after="0" w:line="240" w:lineRule="auto"/>
        <w:jc w:val="both"/>
      </w:pPr>
      <w:r>
        <w:t>Prezes Sport Management Polska</w:t>
      </w:r>
      <w:r w:rsidR="005B0389">
        <w:t>,</w:t>
      </w:r>
    </w:p>
    <w:p w14:paraId="06743F27" w14:textId="77777777" w:rsidR="006F378D" w:rsidRPr="006F378D" w:rsidRDefault="006F378D" w:rsidP="006F378D">
      <w:pPr>
        <w:spacing w:after="0" w:line="240" w:lineRule="auto"/>
        <w:jc w:val="both"/>
      </w:pPr>
      <w:r>
        <w:t>Wicepreze</w:t>
      </w:r>
      <w:r w:rsidR="009933E9">
        <w:t>s i współwłaściciel Runmageddon</w:t>
      </w:r>
    </w:p>
    <w:p w14:paraId="34A75F0F" w14:textId="77777777" w:rsidR="006F378D" w:rsidRDefault="006F378D" w:rsidP="006F378D">
      <w:pPr>
        <w:spacing w:after="0" w:line="240" w:lineRule="auto"/>
        <w:jc w:val="both"/>
        <w:rPr>
          <w:rFonts w:eastAsia="Calibri" w:cs="Calibri"/>
        </w:rPr>
      </w:pPr>
      <w:r w:rsidRPr="007E607F">
        <w:rPr>
          <w:rFonts w:eastAsia="Calibri" w:cs="Calibri"/>
        </w:rPr>
        <w:t>Mail:</w:t>
      </w:r>
      <w:r w:rsidRPr="006F378D">
        <w:rPr>
          <w:rFonts w:eastAsia="Calibri" w:cs="Calibri"/>
        </w:rPr>
        <w:t xml:space="preserve"> </w:t>
      </w:r>
      <w:hyperlink r:id="rId9" w:history="1">
        <w:r w:rsidRPr="00C7705F">
          <w:rPr>
            <w:rStyle w:val="Hipercze"/>
            <w:rFonts w:eastAsia="Calibri" w:cs="Calibri"/>
          </w:rPr>
          <w:t>grzegorz.kita@sportmanagement.pl</w:t>
        </w:r>
      </w:hyperlink>
    </w:p>
    <w:p w14:paraId="13F69C84" w14:textId="77777777" w:rsidR="006F378D" w:rsidRDefault="000D29D3" w:rsidP="00565581">
      <w:pPr>
        <w:spacing w:after="0" w:line="240" w:lineRule="auto"/>
        <w:jc w:val="both"/>
        <w:rPr>
          <w:rFonts w:eastAsia="Calibri" w:cs="Calibri"/>
        </w:rPr>
      </w:pPr>
      <w:r w:rsidRPr="00B6448F">
        <w:rPr>
          <w:rFonts w:eastAsia="Calibri" w:cs="Calibri"/>
        </w:rPr>
        <w:t>Kom: +48 </w:t>
      </w:r>
      <w:r w:rsidR="006F378D" w:rsidRPr="006F378D">
        <w:rPr>
          <w:rFonts w:eastAsia="Calibri" w:cs="Calibri"/>
        </w:rPr>
        <w:t>601 321 238</w:t>
      </w:r>
      <w:r w:rsidR="006F378D" w:rsidRPr="007E607F">
        <w:rPr>
          <w:rFonts w:eastAsia="Calibri" w:cs="Calibri"/>
        </w:rPr>
        <w:t xml:space="preserve">  </w:t>
      </w:r>
      <w:r w:rsidR="006F378D">
        <w:rPr>
          <w:rFonts w:eastAsia="Calibri" w:cs="Calibri"/>
        </w:rPr>
        <w:br w:type="page"/>
      </w:r>
    </w:p>
    <w:p w14:paraId="76DF342A" w14:textId="77777777" w:rsidR="00211D93" w:rsidRPr="00B6448F" w:rsidRDefault="00211D93" w:rsidP="0086750D">
      <w:pPr>
        <w:spacing w:after="0" w:line="240" w:lineRule="auto"/>
        <w:jc w:val="both"/>
        <w:rPr>
          <w:rFonts w:eastAsia="Calibri" w:cs="Calibri"/>
        </w:rPr>
      </w:pPr>
    </w:p>
    <w:p w14:paraId="6BE122A5" w14:textId="77777777" w:rsidR="00211D93" w:rsidRPr="000607D3" w:rsidRDefault="00211D93" w:rsidP="0086750D">
      <w:pPr>
        <w:jc w:val="both"/>
        <w:rPr>
          <w:rFonts w:eastAsia="Calibri" w:cs="Calibri"/>
          <w:b/>
          <w:sz w:val="18"/>
        </w:rPr>
      </w:pPr>
      <w:r w:rsidRPr="000607D3">
        <w:rPr>
          <w:rFonts w:eastAsia="Calibri" w:cs="Calibri"/>
          <w:b/>
          <w:sz w:val="18"/>
        </w:rPr>
        <w:t>_____________________________________________________________________________________________________</w:t>
      </w:r>
    </w:p>
    <w:p w14:paraId="36FB09A8" w14:textId="77777777" w:rsidR="00211D93" w:rsidRPr="000607D3" w:rsidRDefault="00211D93" w:rsidP="0086750D">
      <w:pPr>
        <w:jc w:val="both"/>
        <w:rPr>
          <w:rFonts w:eastAsia="Calibri" w:cs="Calibri"/>
          <w:b/>
          <w:sz w:val="18"/>
        </w:rPr>
      </w:pPr>
      <w:r w:rsidRPr="000607D3">
        <w:rPr>
          <w:rFonts w:eastAsia="Calibri" w:cs="Calibri"/>
          <w:b/>
          <w:sz w:val="18"/>
        </w:rPr>
        <w:t xml:space="preserve">O Runmageddonie </w:t>
      </w:r>
    </w:p>
    <w:p w14:paraId="57AE334B" w14:textId="77777777" w:rsidR="00211D93" w:rsidRPr="000607D3" w:rsidRDefault="00211D93" w:rsidP="0086750D">
      <w:pPr>
        <w:jc w:val="both"/>
        <w:rPr>
          <w:rFonts w:eastAsia="Calibri" w:cs="Calibri"/>
          <w:sz w:val="18"/>
        </w:rPr>
      </w:pPr>
      <w:r w:rsidRPr="000607D3">
        <w:rPr>
          <w:rFonts w:eastAsia="Calibri" w:cs="Calibri"/>
          <w:sz w:val="18"/>
        </w:rPr>
        <w:t>Runmageddon jest największym w Polsce cyklicznym</w:t>
      </w:r>
      <w:r w:rsidR="000607D3" w:rsidRPr="000607D3">
        <w:rPr>
          <w:rFonts w:eastAsia="Calibri" w:cs="Calibri"/>
          <w:sz w:val="18"/>
        </w:rPr>
        <w:t>,</w:t>
      </w:r>
      <w:r w:rsidRPr="000607D3">
        <w:rPr>
          <w:rFonts w:eastAsia="Calibri" w:cs="Calibri"/>
          <w:sz w:val="18"/>
        </w:rPr>
        <w:t xml:space="preserve"> ekstremalnym biegiem przez przeszkody. Zawody odbywają się w 17 lokalizacjach rocznie. W 2016 roku we wszystkich startach wzięło udział ponad 35 tys. osób. </w:t>
      </w:r>
      <w:r w:rsidR="00CD69F2">
        <w:rPr>
          <w:rFonts w:eastAsia="Calibri" w:cs="Calibri"/>
          <w:sz w:val="18"/>
        </w:rPr>
        <w:t>W 2017r. uczestników będzie już ponad 50.000.</w:t>
      </w:r>
    </w:p>
    <w:p w14:paraId="50F2A61A" w14:textId="493FE3CD" w:rsidR="00FE6E7F" w:rsidRPr="000607D3" w:rsidRDefault="00211D93" w:rsidP="0086750D">
      <w:pPr>
        <w:jc w:val="both"/>
        <w:rPr>
          <w:rFonts w:eastAsia="Calibri" w:cs="Calibri"/>
          <w:sz w:val="18"/>
        </w:rPr>
      </w:pPr>
      <w:r w:rsidRPr="000607D3">
        <w:rPr>
          <w:rFonts w:eastAsia="Calibri" w:cs="Calibri"/>
          <w:sz w:val="18"/>
        </w:rPr>
        <w:t xml:space="preserve">Specyfika tej formy aktywności polega przede wszystkim na dobrej zabawie, ale pozwala też sprawdzić siebie. Dzięki ogromnemu wysiłkowi fizycznemu i psychicznemu, w którym pokonuje się swoje słabości, a dopiero potem rywali, uczestnicy poznają swoje maksymalne możliwości. Mają oni do pokonania różne odcinki trasy z torami przeszkód - wspinają się, czołgają, brną w błocie, skaczą, a także mierzą się z wodą oraz ogniem. Do wyboru </w:t>
      </w:r>
      <w:r w:rsidR="009D4147">
        <w:rPr>
          <w:rFonts w:eastAsia="Calibri" w:cs="Calibri"/>
          <w:sz w:val="18"/>
        </w:rPr>
        <w:t>jest pięć formuł</w:t>
      </w:r>
      <w:r w:rsidRPr="000607D3">
        <w:rPr>
          <w:rFonts w:eastAsia="Calibri" w:cs="Calibri"/>
          <w:sz w:val="18"/>
        </w:rPr>
        <w:t xml:space="preserve"> – INTRO (3 km i 15+ przeszkód), REKRUT (6 km i 30+ przeszkód), CLASS</w:t>
      </w:r>
      <w:r w:rsidR="009D4147">
        <w:rPr>
          <w:rFonts w:eastAsia="Calibri" w:cs="Calibri"/>
          <w:sz w:val="18"/>
        </w:rPr>
        <w:t xml:space="preserve">IC (12 km i 50+ przeszkód), </w:t>
      </w:r>
      <w:r w:rsidRPr="000607D3">
        <w:rPr>
          <w:rFonts w:eastAsia="Calibri" w:cs="Calibri"/>
          <w:sz w:val="18"/>
        </w:rPr>
        <w:t>H</w:t>
      </w:r>
      <w:r w:rsidR="009D4147">
        <w:rPr>
          <w:rFonts w:eastAsia="Calibri" w:cs="Calibri"/>
          <w:sz w:val="18"/>
        </w:rPr>
        <w:t>ARDCORE (21 km i 70+ przeszkód) oraz ULTRA (42 km i 120+ przeszkód)</w:t>
      </w:r>
      <w:bookmarkStart w:id="0" w:name="_GoBack"/>
      <w:bookmarkEnd w:id="0"/>
    </w:p>
    <w:p w14:paraId="07DB15D4" w14:textId="77777777" w:rsidR="003E0549" w:rsidRPr="000607D3" w:rsidRDefault="003E0549" w:rsidP="0086750D">
      <w:pPr>
        <w:jc w:val="both"/>
        <w:rPr>
          <w:rFonts w:eastAsia="Calibri" w:cs="Calibri"/>
          <w:sz w:val="18"/>
        </w:rPr>
      </w:pPr>
      <w:r w:rsidRPr="000607D3">
        <w:rPr>
          <w:rFonts w:eastAsia="Calibri" w:cs="Calibri"/>
          <w:sz w:val="18"/>
        </w:rPr>
        <w:t xml:space="preserve">Więcej informacji na temat Runmageddonu znajduje się na stronie </w:t>
      </w:r>
      <w:hyperlink r:id="rId10" w:history="1">
        <w:r w:rsidRPr="000607D3">
          <w:rPr>
            <w:rStyle w:val="Hipercze"/>
            <w:rFonts w:eastAsia="Calibri" w:cs="Calibri"/>
            <w:sz w:val="18"/>
          </w:rPr>
          <w:t>www.runmageddon.pl</w:t>
        </w:r>
      </w:hyperlink>
      <w:r w:rsidRPr="000607D3">
        <w:rPr>
          <w:rFonts w:eastAsia="Calibri" w:cs="Calibri"/>
          <w:sz w:val="18"/>
        </w:rPr>
        <w:t xml:space="preserve"> </w:t>
      </w:r>
    </w:p>
    <w:p w14:paraId="7AE12C72" w14:textId="77777777" w:rsidR="0005694B" w:rsidRPr="000607D3" w:rsidRDefault="0005694B" w:rsidP="0086750D">
      <w:pPr>
        <w:jc w:val="both"/>
        <w:rPr>
          <w:rFonts w:eastAsia="Calibri" w:cs="Calibri"/>
          <w:b/>
          <w:sz w:val="18"/>
        </w:rPr>
      </w:pPr>
      <w:r w:rsidRPr="000607D3">
        <w:rPr>
          <w:rFonts w:eastAsia="Calibri" w:cs="Calibri"/>
          <w:b/>
          <w:sz w:val="18"/>
        </w:rPr>
        <w:t xml:space="preserve">O </w:t>
      </w:r>
      <w:r w:rsidR="0082167E">
        <w:rPr>
          <w:rFonts w:eastAsia="Calibri" w:cs="Calibri"/>
          <w:b/>
          <w:sz w:val="18"/>
        </w:rPr>
        <w:t>Tatry Mountain Resorts</w:t>
      </w:r>
    </w:p>
    <w:p w14:paraId="2B7307BA" w14:textId="77777777" w:rsidR="0005694B" w:rsidRPr="000607D3" w:rsidRDefault="0082167E" w:rsidP="0082167E">
      <w:pPr>
        <w:jc w:val="both"/>
        <w:rPr>
          <w:rFonts w:eastAsia="Calibri" w:cs="Calibri"/>
          <w:sz w:val="18"/>
        </w:rPr>
      </w:pPr>
      <w:r>
        <w:rPr>
          <w:rFonts w:eastAsia="Calibri" w:cs="Calibri"/>
          <w:sz w:val="18"/>
        </w:rPr>
        <w:t>Tatry Mountain R</w:t>
      </w:r>
      <w:r w:rsidRPr="0082167E">
        <w:rPr>
          <w:rFonts w:eastAsia="Calibri" w:cs="Calibri"/>
          <w:sz w:val="18"/>
        </w:rPr>
        <w:t>esorts, a.s. (TMR) jest największym podmiotem w dziedzinie turystyki w Europie Środkowej i Wschodniej. Firma jest właścicielem i prowadzi atrakcyjne ośrodki górskie, parki rozrywki, hotele, restauracje i sklepy oraz oferuje usługi sportowe. W Tatrach Niskich do TMR należy ośrodek Jasná Nízke Tatry oraz hotele Wellness hotel Grand Jasná, Boutique Hotel Tri studničky, Chalets Jasná De Luxe, Hotel Srdiečko oraz Hotel Rotunda.. TMR jest również właścicielem Aquaparku Tatralandia – największego słowackiego termalnego parku wodnego czynnego przez cały rok. W Tatralandii znajduje się tzw. Tropical Paradise – tropikalna hala z wodą morską oraz wodny Fun Park, aquapark oferuje zakwaterowanie w bungalowach i apartamentach Holiday Village Tatralandia. W Tatrach Wysokich spółka TMR prowadzi ośrodek narciarski Vysoké Tatry w miejcowościach Tatranská Lomnica, Starý Smokovec oraz jest współzarządcą ośrodka Štrbské Pleso. Ponadto w posiadaniu TMR są zabytkowe hotele w Tatrach Wysokich: Grandhotel Praha Tatranská Lomnica i Grandhotel Starý Smokovec, a także Hotel FIS Štrbské Pleso oraz górski hotel Hrebienok. Do TMR należy 9,5% akcji spółki Melida, a.s., która wynajmuje i zarządza ośrodkiem narciarskim Špindlerův Mlýn w Czechach. W Polsce TMR jest właścicielem 97% udziałów w Szczyrkowskim Ośrodku Narciarskim oraz 75% udziałów w spółce zarządzającej Śląskim Wesołym Miasteczkiem, a także 7,3% udziałów w projekcie rozrywkowoedukacyjnym prowadzonym za pośrednictwem spółki Korona Ziemi Sp. z.o.o. Ponadto TMR wynajmuje innym podmiotom hotele Slovakia, Kosodrevina, Liptov, Ski&amp;Fun Záhradky i Bungalovy. Do końca roku 2015 spółka zainwestowała w rozwój i modernizację powyższych ośrodków prawie 206 mln €. Akcje spółki TMR można kupić na trzech europejskich Giełdach Papierów Wartościowych – w Bratysławie, Pradze i w Warszawie.</w:t>
      </w:r>
    </w:p>
    <w:sectPr w:rsidR="0005694B" w:rsidRPr="000607D3" w:rsidSect="00565581">
      <w:headerReference w:type="default" r:id="rId11"/>
      <w:footerReference w:type="default" r:id="rId12"/>
      <w:pgSz w:w="11906" w:h="16838"/>
      <w:pgMar w:top="1631" w:right="1418" w:bottom="1418" w:left="1418" w:header="68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C7176" w14:textId="77777777" w:rsidR="006B4E3D" w:rsidRDefault="006B4E3D" w:rsidP="005A32A4">
      <w:pPr>
        <w:spacing w:after="0" w:line="240" w:lineRule="auto"/>
      </w:pPr>
      <w:r>
        <w:separator/>
      </w:r>
    </w:p>
  </w:endnote>
  <w:endnote w:type="continuationSeparator" w:id="0">
    <w:p w14:paraId="49C1DFAC" w14:textId="77777777" w:rsidR="006B4E3D" w:rsidRDefault="006B4E3D" w:rsidP="005A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EE"/>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B6FE9" w14:textId="77777777" w:rsidR="009976A9" w:rsidRDefault="00C63C3A">
    <w:pPr>
      <w:pStyle w:val="Stopka"/>
    </w:pPr>
    <w:r>
      <w:rPr>
        <w:noProof/>
      </w:rPr>
      <w:drawing>
        <wp:inline distT="0" distB="0" distL="0" distR="0" wp14:anchorId="7CDD1FEB" wp14:editId="4A1E825E">
          <wp:extent cx="2847975" cy="485775"/>
          <wp:effectExtent l="19050" t="0" r="9525" b="0"/>
          <wp:docPr id="1" name="Obraz 3" descr="C:\Users\Ewa Surmacz\AppData\Local\Microsoft\Windows\INetCache\Content.Word\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Ewa Surmacz\AppData\Local\Microsoft\Windows\INetCache\Content.Word\stopka.png"/>
                  <pic:cNvPicPr>
                    <a:picLocks noChangeAspect="1" noChangeArrowheads="1"/>
                  </pic:cNvPicPr>
                </pic:nvPicPr>
                <pic:blipFill>
                  <a:blip r:embed="rId1"/>
                  <a:srcRect/>
                  <a:stretch>
                    <a:fillRect/>
                  </a:stretch>
                </pic:blipFill>
                <pic:spPr bwMode="auto">
                  <a:xfrm>
                    <a:off x="0" y="0"/>
                    <a:ext cx="2847975" cy="4857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05CC5" w14:textId="77777777" w:rsidR="006B4E3D" w:rsidRDefault="006B4E3D" w:rsidP="005A32A4">
      <w:pPr>
        <w:spacing w:after="0" w:line="240" w:lineRule="auto"/>
      </w:pPr>
      <w:r>
        <w:separator/>
      </w:r>
    </w:p>
  </w:footnote>
  <w:footnote w:type="continuationSeparator" w:id="0">
    <w:p w14:paraId="78612885" w14:textId="77777777" w:rsidR="006B4E3D" w:rsidRDefault="006B4E3D" w:rsidP="005A32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B62D" w14:textId="77777777" w:rsidR="0047483E" w:rsidRDefault="00E95C55" w:rsidP="007A7D10">
    <w:pPr>
      <w:pStyle w:val="Nagwek"/>
    </w:pPr>
    <w:r w:rsidRPr="00E95C55">
      <w:rPr>
        <w:noProof/>
      </w:rPr>
      <w:drawing>
        <wp:anchor distT="0" distB="0" distL="114300" distR="114300" simplePos="0" relativeHeight="251658240" behindDoc="0" locked="0" layoutInCell="1" allowOverlap="1" wp14:anchorId="6BD53FF6" wp14:editId="6F03B900">
          <wp:simplePos x="0" y="0"/>
          <wp:positionH relativeFrom="margin">
            <wp:posOffset>-2219960</wp:posOffset>
          </wp:positionH>
          <wp:positionV relativeFrom="margin">
            <wp:posOffset>-780415</wp:posOffset>
          </wp:positionV>
          <wp:extent cx="5456555" cy="803275"/>
          <wp:effectExtent l="0" t="0" r="4445"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1253" r="31253"/>
                  <a:stretch/>
                </pic:blipFill>
                <pic:spPr>
                  <a:xfrm>
                    <a:off x="0" y="0"/>
                    <a:ext cx="5456555" cy="80327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6E1ACA"/>
    <w:multiLevelType w:val="hybridMultilevel"/>
    <w:tmpl w:val="8822F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444DB7"/>
    <w:multiLevelType w:val="hybridMultilevel"/>
    <w:tmpl w:val="F05C8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2318D6"/>
    <w:multiLevelType w:val="hybridMultilevel"/>
    <w:tmpl w:val="A6687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CE03F1"/>
    <w:multiLevelType w:val="hybridMultilevel"/>
    <w:tmpl w:val="C17AFC8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nsid w:val="35AB20A8"/>
    <w:multiLevelType w:val="hybridMultilevel"/>
    <w:tmpl w:val="AE64A5D0"/>
    <w:lvl w:ilvl="0" w:tplc="59DEEB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7A6F84"/>
    <w:multiLevelType w:val="hybridMultilevel"/>
    <w:tmpl w:val="849CF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4E33D5"/>
    <w:multiLevelType w:val="hybridMultilevel"/>
    <w:tmpl w:val="940E7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802D52"/>
    <w:multiLevelType w:val="hybridMultilevel"/>
    <w:tmpl w:val="9446B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16628E"/>
    <w:multiLevelType w:val="hybridMultilevel"/>
    <w:tmpl w:val="7E667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2435E8"/>
    <w:multiLevelType w:val="hybridMultilevel"/>
    <w:tmpl w:val="519407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AD31B8"/>
    <w:multiLevelType w:val="hybridMultilevel"/>
    <w:tmpl w:val="338CED68"/>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0671C6"/>
    <w:multiLevelType w:val="hybridMultilevel"/>
    <w:tmpl w:val="05F01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E9793A"/>
    <w:multiLevelType w:val="hybridMultilevel"/>
    <w:tmpl w:val="2FE00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5413B8"/>
    <w:multiLevelType w:val="hybridMultilevel"/>
    <w:tmpl w:val="29E48FD4"/>
    <w:lvl w:ilvl="0" w:tplc="F3409A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5"/>
  </w:num>
  <w:num w:numId="3">
    <w:abstractNumId w:val="8"/>
  </w:num>
  <w:num w:numId="4">
    <w:abstractNumId w:val="0"/>
  </w:num>
  <w:num w:numId="5">
    <w:abstractNumId w:val="1"/>
  </w:num>
  <w:num w:numId="6">
    <w:abstractNumId w:val="2"/>
  </w:num>
  <w:num w:numId="7">
    <w:abstractNumId w:val="3"/>
  </w:num>
  <w:num w:numId="8">
    <w:abstractNumId w:val="14"/>
  </w:num>
  <w:num w:numId="9">
    <w:abstractNumId w:val="10"/>
  </w:num>
  <w:num w:numId="10">
    <w:abstractNumId w:val="9"/>
  </w:num>
  <w:num w:numId="11">
    <w:abstractNumId w:val="17"/>
  </w:num>
  <w:num w:numId="12">
    <w:abstractNumId w:val="6"/>
  </w:num>
  <w:num w:numId="13">
    <w:abstractNumId w:val="11"/>
  </w:num>
  <w:num w:numId="14">
    <w:abstractNumId w:val="5"/>
  </w:num>
  <w:num w:numId="15">
    <w:abstractNumId w:val="12"/>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E4"/>
    <w:rsid w:val="000033E3"/>
    <w:rsid w:val="00010202"/>
    <w:rsid w:val="00012239"/>
    <w:rsid w:val="00013F08"/>
    <w:rsid w:val="00015431"/>
    <w:rsid w:val="00015696"/>
    <w:rsid w:val="00016216"/>
    <w:rsid w:val="00016C74"/>
    <w:rsid w:val="00016ECD"/>
    <w:rsid w:val="00020003"/>
    <w:rsid w:val="00020CF8"/>
    <w:rsid w:val="0002140D"/>
    <w:rsid w:val="00025024"/>
    <w:rsid w:val="00027814"/>
    <w:rsid w:val="000324A8"/>
    <w:rsid w:val="00033F66"/>
    <w:rsid w:val="00035A8B"/>
    <w:rsid w:val="00036C1C"/>
    <w:rsid w:val="00037035"/>
    <w:rsid w:val="000371AA"/>
    <w:rsid w:val="0003731D"/>
    <w:rsid w:val="0003789A"/>
    <w:rsid w:val="00040058"/>
    <w:rsid w:val="0004043D"/>
    <w:rsid w:val="00041073"/>
    <w:rsid w:val="00041438"/>
    <w:rsid w:val="00042762"/>
    <w:rsid w:val="00042EFE"/>
    <w:rsid w:val="00045A3E"/>
    <w:rsid w:val="000500BF"/>
    <w:rsid w:val="00051C29"/>
    <w:rsid w:val="00053665"/>
    <w:rsid w:val="0005413B"/>
    <w:rsid w:val="00054183"/>
    <w:rsid w:val="0005498D"/>
    <w:rsid w:val="00054C1B"/>
    <w:rsid w:val="0005694B"/>
    <w:rsid w:val="000576B6"/>
    <w:rsid w:val="000607D3"/>
    <w:rsid w:val="00060B73"/>
    <w:rsid w:val="00062733"/>
    <w:rsid w:val="00063257"/>
    <w:rsid w:val="00064A00"/>
    <w:rsid w:val="00065D6F"/>
    <w:rsid w:val="000661C9"/>
    <w:rsid w:val="000666F8"/>
    <w:rsid w:val="00067F61"/>
    <w:rsid w:val="00070428"/>
    <w:rsid w:val="00070AA3"/>
    <w:rsid w:val="00072063"/>
    <w:rsid w:val="00073CBB"/>
    <w:rsid w:val="00074D92"/>
    <w:rsid w:val="00080643"/>
    <w:rsid w:val="00082AC4"/>
    <w:rsid w:val="00084AF4"/>
    <w:rsid w:val="000907C9"/>
    <w:rsid w:val="00090AFE"/>
    <w:rsid w:val="00091611"/>
    <w:rsid w:val="000925F8"/>
    <w:rsid w:val="00092E69"/>
    <w:rsid w:val="000933FF"/>
    <w:rsid w:val="00093D4D"/>
    <w:rsid w:val="00096403"/>
    <w:rsid w:val="000A0634"/>
    <w:rsid w:val="000A187F"/>
    <w:rsid w:val="000A2895"/>
    <w:rsid w:val="000A2BE4"/>
    <w:rsid w:val="000A364C"/>
    <w:rsid w:val="000A36E2"/>
    <w:rsid w:val="000A379E"/>
    <w:rsid w:val="000A3C4A"/>
    <w:rsid w:val="000A54FE"/>
    <w:rsid w:val="000B027C"/>
    <w:rsid w:val="000B1BAA"/>
    <w:rsid w:val="000B1E98"/>
    <w:rsid w:val="000B3152"/>
    <w:rsid w:val="000C0CB1"/>
    <w:rsid w:val="000C5250"/>
    <w:rsid w:val="000C64BE"/>
    <w:rsid w:val="000C7198"/>
    <w:rsid w:val="000D09C9"/>
    <w:rsid w:val="000D29D3"/>
    <w:rsid w:val="000D53D3"/>
    <w:rsid w:val="000D53F0"/>
    <w:rsid w:val="000D5DFB"/>
    <w:rsid w:val="000D7367"/>
    <w:rsid w:val="000E0497"/>
    <w:rsid w:val="000E0D17"/>
    <w:rsid w:val="000E1D82"/>
    <w:rsid w:val="000E24B7"/>
    <w:rsid w:val="000E3492"/>
    <w:rsid w:val="000E45C9"/>
    <w:rsid w:val="000F1B32"/>
    <w:rsid w:val="000F3D71"/>
    <w:rsid w:val="00101904"/>
    <w:rsid w:val="00103DDB"/>
    <w:rsid w:val="00104D71"/>
    <w:rsid w:val="001051CA"/>
    <w:rsid w:val="00105618"/>
    <w:rsid w:val="00107072"/>
    <w:rsid w:val="0010769D"/>
    <w:rsid w:val="0011021B"/>
    <w:rsid w:val="001102AF"/>
    <w:rsid w:val="00113BB1"/>
    <w:rsid w:val="00114BD8"/>
    <w:rsid w:val="0011648A"/>
    <w:rsid w:val="001206F7"/>
    <w:rsid w:val="00123D6F"/>
    <w:rsid w:val="00124578"/>
    <w:rsid w:val="00124C0B"/>
    <w:rsid w:val="00125470"/>
    <w:rsid w:val="001262D1"/>
    <w:rsid w:val="00127190"/>
    <w:rsid w:val="00130A0E"/>
    <w:rsid w:val="00132178"/>
    <w:rsid w:val="0013258F"/>
    <w:rsid w:val="001334A4"/>
    <w:rsid w:val="00135946"/>
    <w:rsid w:val="00135FC5"/>
    <w:rsid w:val="00137C72"/>
    <w:rsid w:val="00137F34"/>
    <w:rsid w:val="00140B9E"/>
    <w:rsid w:val="00140F4F"/>
    <w:rsid w:val="00143428"/>
    <w:rsid w:val="001436D9"/>
    <w:rsid w:val="00144070"/>
    <w:rsid w:val="00144499"/>
    <w:rsid w:val="001448DD"/>
    <w:rsid w:val="00144A8B"/>
    <w:rsid w:val="00151AD4"/>
    <w:rsid w:val="00151EC6"/>
    <w:rsid w:val="00153BB0"/>
    <w:rsid w:val="00156716"/>
    <w:rsid w:val="00156CC0"/>
    <w:rsid w:val="0016446B"/>
    <w:rsid w:val="00167DD5"/>
    <w:rsid w:val="00172B4E"/>
    <w:rsid w:val="00172CE6"/>
    <w:rsid w:val="0018139A"/>
    <w:rsid w:val="001817DD"/>
    <w:rsid w:val="00186FF2"/>
    <w:rsid w:val="00190615"/>
    <w:rsid w:val="001921DD"/>
    <w:rsid w:val="001924F7"/>
    <w:rsid w:val="00194493"/>
    <w:rsid w:val="001945B6"/>
    <w:rsid w:val="00195C48"/>
    <w:rsid w:val="001966B5"/>
    <w:rsid w:val="00196BF3"/>
    <w:rsid w:val="00197119"/>
    <w:rsid w:val="001A113B"/>
    <w:rsid w:val="001A15EB"/>
    <w:rsid w:val="001A18DB"/>
    <w:rsid w:val="001A36A4"/>
    <w:rsid w:val="001A524C"/>
    <w:rsid w:val="001A77DE"/>
    <w:rsid w:val="001B0019"/>
    <w:rsid w:val="001B2156"/>
    <w:rsid w:val="001B28D7"/>
    <w:rsid w:val="001B4D26"/>
    <w:rsid w:val="001B4DAE"/>
    <w:rsid w:val="001B6B7D"/>
    <w:rsid w:val="001C05A0"/>
    <w:rsid w:val="001C1CBD"/>
    <w:rsid w:val="001C2047"/>
    <w:rsid w:val="001C2DE2"/>
    <w:rsid w:val="001C32F6"/>
    <w:rsid w:val="001C37DF"/>
    <w:rsid w:val="001C3958"/>
    <w:rsid w:val="001C4269"/>
    <w:rsid w:val="001C58A9"/>
    <w:rsid w:val="001C6414"/>
    <w:rsid w:val="001C717D"/>
    <w:rsid w:val="001D03A8"/>
    <w:rsid w:val="001D09EE"/>
    <w:rsid w:val="001D314E"/>
    <w:rsid w:val="001D3475"/>
    <w:rsid w:val="001D4119"/>
    <w:rsid w:val="001D4542"/>
    <w:rsid w:val="001D655A"/>
    <w:rsid w:val="001E101F"/>
    <w:rsid w:val="001E27AE"/>
    <w:rsid w:val="001E2E11"/>
    <w:rsid w:val="001E5392"/>
    <w:rsid w:val="001F28E2"/>
    <w:rsid w:val="001F38BA"/>
    <w:rsid w:val="001F3EF7"/>
    <w:rsid w:val="001F3EFC"/>
    <w:rsid w:val="001F574F"/>
    <w:rsid w:val="001F59BC"/>
    <w:rsid w:val="00200100"/>
    <w:rsid w:val="00201385"/>
    <w:rsid w:val="002025F1"/>
    <w:rsid w:val="0020398B"/>
    <w:rsid w:val="00204E2B"/>
    <w:rsid w:val="002056A2"/>
    <w:rsid w:val="002062B6"/>
    <w:rsid w:val="00207044"/>
    <w:rsid w:val="0021039E"/>
    <w:rsid w:val="00210830"/>
    <w:rsid w:val="00211D93"/>
    <w:rsid w:val="002172A7"/>
    <w:rsid w:val="00220309"/>
    <w:rsid w:val="002203EC"/>
    <w:rsid w:val="0022065A"/>
    <w:rsid w:val="002226C1"/>
    <w:rsid w:val="00225565"/>
    <w:rsid w:val="00226E19"/>
    <w:rsid w:val="00232C4C"/>
    <w:rsid w:val="002338BE"/>
    <w:rsid w:val="00233B7B"/>
    <w:rsid w:val="00235CE4"/>
    <w:rsid w:val="00240E35"/>
    <w:rsid w:val="00241543"/>
    <w:rsid w:val="0024479C"/>
    <w:rsid w:val="00245E82"/>
    <w:rsid w:val="002472E5"/>
    <w:rsid w:val="00247837"/>
    <w:rsid w:val="002508CB"/>
    <w:rsid w:val="00250F19"/>
    <w:rsid w:val="002527A3"/>
    <w:rsid w:val="002538C7"/>
    <w:rsid w:val="00253A2C"/>
    <w:rsid w:val="00254E07"/>
    <w:rsid w:val="002555F1"/>
    <w:rsid w:val="0025736F"/>
    <w:rsid w:val="00260E95"/>
    <w:rsid w:val="0026245E"/>
    <w:rsid w:val="00262EAC"/>
    <w:rsid w:val="002648CF"/>
    <w:rsid w:val="00267FEB"/>
    <w:rsid w:val="00270DEE"/>
    <w:rsid w:val="00271645"/>
    <w:rsid w:val="00271A05"/>
    <w:rsid w:val="00272D4C"/>
    <w:rsid w:val="00275E1E"/>
    <w:rsid w:val="002773FA"/>
    <w:rsid w:val="00277505"/>
    <w:rsid w:val="00277EC7"/>
    <w:rsid w:val="00281258"/>
    <w:rsid w:val="00281F8A"/>
    <w:rsid w:val="00282FF0"/>
    <w:rsid w:val="00283A0F"/>
    <w:rsid w:val="0028679E"/>
    <w:rsid w:val="002926D5"/>
    <w:rsid w:val="00292A1C"/>
    <w:rsid w:val="00292B23"/>
    <w:rsid w:val="00293023"/>
    <w:rsid w:val="00294393"/>
    <w:rsid w:val="0029714A"/>
    <w:rsid w:val="0029772D"/>
    <w:rsid w:val="002A0EF6"/>
    <w:rsid w:val="002A1F9B"/>
    <w:rsid w:val="002A2A28"/>
    <w:rsid w:val="002A2E95"/>
    <w:rsid w:val="002A3105"/>
    <w:rsid w:val="002B0CC9"/>
    <w:rsid w:val="002B1421"/>
    <w:rsid w:val="002B1C9A"/>
    <w:rsid w:val="002B1D73"/>
    <w:rsid w:val="002B1FA6"/>
    <w:rsid w:val="002B2888"/>
    <w:rsid w:val="002B3692"/>
    <w:rsid w:val="002B37A1"/>
    <w:rsid w:val="002B39F9"/>
    <w:rsid w:val="002B3EC0"/>
    <w:rsid w:val="002B5F46"/>
    <w:rsid w:val="002B6275"/>
    <w:rsid w:val="002B6D53"/>
    <w:rsid w:val="002B6DA9"/>
    <w:rsid w:val="002C3BFF"/>
    <w:rsid w:val="002D395C"/>
    <w:rsid w:val="002D4586"/>
    <w:rsid w:val="002D73E4"/>
    <w:rsid w:val="002E003A"/>
    <w:rsid w:val="002E0066"/>
    <w:rsid w:val="002E03C5"/>
    <w:rsid w:val="002E0421"/>
    <w:rsid w:val="002E0825"/>
    <w:rsid w:val="002E2201"/>
    <w:rsid w:val="002E2F73"/>
    <w:rsid w:val="002E4034"/>
    <w:rsid w:val="002E59B1"/>
    <w:rsid w:val="002E5D6F"/>
    <w:rsid w:val="002E6B60"/>
    <w:rsid w:val="002E7A0B"/>
    <w:rsid w:val="002F1E5C"/>
    <w:rsid w:val="002F24CF"/>
    <w:rsid w:val="002F517F"/>
    <w:rsid w:val="002F6BC9"/>
    <w:rsid w:val="003003E3"/>
    <w:rsid w:val="00301AEB"/>
    <w:rsid w:val="003034C4"/>
    <w:rsid w:val="003045C3"/>
    <w:rsid w:val="003052EC"/>
    <w:rsid w:val="0031004B"/>
    <w:rsid w:val="00311CCF"/>
    <w:rsid w:val="00313AD4"/>
    <w:rsid w:val="00313D4E"/>
    <w:rsid w:val="003171E9"/>
    <w:rsid w:val="00320A4C"/>
    <w:rsid w:val="00323975"/>
    <w:rsid w:val="00330973"/>
    <w:rsid w:val="00332540"/>
    <w:rsid w:val="00333375"/>
    <w:rsid w:val="00336770"/>
    <w:rsid w:val="00342A5E"/>
    <w:rsid w:val="003441FE"/>
    <w:rsid w:val="00344B39"/>
    <w:rsid w:val="003461F8"/>
    <w:rsid w:val="00346CB4"/>
    <w:rsid w:val="00350019"/>
    <w:rsid w:val="00350C4E"/>
    <w:rsid w:val="00352DD0"/>
    <w:rsid w:val="003536E5"/>
    <w:rsid w:val="00357433"/>
    <w:rsid w:val="00357577"/>
    <w:rsid w:val="00366D63"/>
    <w:rsid w:val="00367AAC"/>
    <w:rsid w:val="003709D9"/>
    <w:rsid w:val="00370BA3"/>
    <w:rsid w:val="003727BB"/>
    <w:rsid w:val="003735B4"/>
    <w:rsid w:val="003743F9"/>
    <w:rsid w:val="00377CAB"/>
    <w:rsid w:val="00377F0E"/>
    <w:rsid w:val="003830AD"/>
    <w:rsid w:val="00383515"/>
    <w:rsid w:val="00383C84"/>
    <w:rsid w:val="00384519"/>
    <w:rsid w:val="003861B4"/>
    <w:rsid w:val="00386F2D"/>
    <w:rsid w:val="00393C4F"/>
    <w:rsid w:val="00394516"/>
    <w:rsid w:val="003947E2"/>
    <w:rsid w:val="00397968"/>
    <w:rsid w:val="00397D0E"/>
    <w:rsid w:val="003A29B4"/>
    <w:rsid w:val="003A2CCF"/>
    <w:rsid w:val="003A3BDB"/>
    <w:rsid w:val="003A4D1E"/>
    <w:rsid w:val="003A74CC"/>
    <w:rsid w:val="003A76A7"/>
    <w:rsid w:val="003A7ABC"/>
    <w:rsid w:val="003B0DC1"/>
    <w:rsid w:val="003B15C8"/>
    <w:rsid w:val="003B2DA6"/>
    <w:rsid w:val="003B3DB7"/>
    <w:rsid w:val="003B5376"/>
    <w:rsid w:val="003B74BB"/>
    <w:rsid w:val="003C516C"/>
    <w:rsid w:val="003C54EC"/>
    <w:rsid w:val="003C5EF1"/>
    <w:rsid w:val="003C6F65"/>
    <w:rsid w:val="003C6FC5"/>
    <w:rsid w:val="003C76E1"/>
    <w:rsid w:val="003D0328"/>
    <w:rsid w:val="003D10F4"/>
    <w:rsid w:val="003D40E6"/>
    <w:rsid w:val="003D6725"/>
    <w:rsid w:val="003D6D12"/>
    <w:rsid w:val="003E0549"/>
    <w:rsid w:val="003E24DC"/>
    <w:rsid w:val="003E2FB5"/>
    <w:rsid w:val="003E4927"/>
    <w:rsid w:val="003E66B9"/>
    <w:rsid w:val="003E7050"/>
    <w:rsid w:val="003E7EEE"/>
    <w:rsid w:val="003F0268"/>
    <w:rsid w:val="003F0E30"/>
    <w:rsid w:val="003F1C7D"/>
    <w:rsid w:val="003F2516"/>
    <w:rsid w:val="003F4098"/>
    <w:rsid w:val="003F65CC"/>
    <w:rsid w:val="00400715"/>
    <w:rsid w:val="00400845"/>
    <w:rsid w:val="00401879"/>
    <w:rsid w:val="00401D90"/>
    <w:rsid w:val="00402342"/>
    <w:rsid w:val="00402E95"/>
    <w:rsid w:val="00403C8D"/>
    <w:rsid w:val="00404D0F"/>
    <w:rsid w:val="00404D40"/>
    <w:rsid w:val="00405494"/>
    <w:rsid w:val="00405518"/>
    <w:rsid w:val="00405F24"/>
    <w:rsid w:val="00407CD7"/>
    <w:rsid w:val="00407CF0"/>
    <w:rsid w:val="00407CFD"/>
    <w:rsid w:val="00413707"/>
    <w:rsid w:val="00413773"/>
    <w:rsid w:val="004150E4"/>
    <w:rsid w:val="0041739F"/>
    <w:rsid w:val="004178BB"/>
    <w:rsid w:val="004237E1"/>
    <w:rsid w:val="00424C66"/>
    <w:rsid w:val="004301E8"/>
    <w:rsid w:val="00432B20"/>
    <w:rsid w:val="00434CAD"/>
    <w:rsid w:val="004353FE"/>
    <w:rsid w:val="00440A25"/>
    <w:rsid w:val="00442B6A"/>
    <w:rsid w:val="00445470"/>
    <w:rsid w:val="0044550B"/>
    <w:rsid w:val="00445816"/>
    <w:rsid w:val="004469C8"/>
    <w:rsid w:val="00450A60"/>
    <w:rsid w:val="00450CFC"/>
    <w:rsid w:val="0045550D"/>
    <w:rsid w:val="004558BC"/>
    <w:rsid w:val="00456916"/>
    <w:rsid w:val="00456B03"/>
    <w:rsid w:val="00460B6B"/>
    <w:rsid w:val="004620E1"/>
    <w:rsid w:val="00462B6D"/>
    <w:rsid w:val="00463456"/>
    <w:rsid w:val="00463A1B"/>
    <w:rsid w:val="004656BA"/>
    <w:rsid w:val="004670FF"/>
    <w:rsid w:val="0047483E"/>
    <w:rsid w:val="0047572B"/>
    <w:rsid w:val="00480479"/>
    <w:rsid w:val="00481B4D"/>
    <w:rsid w:val="00482CF5"/>
    <w:rsid w:val="0049067D"/>
    <w:rsid w:val="004907A9"/>
    <w:rsid w:val="00490D43"/>
    <w:rsid w:val="00490E09"/>
    <w:rsid w:val="0049182A"/>
    <w:rsid w:val="0049243B"/>
    <w:rsid w:val="00492561"/>
    <w:rsid w:val="004953A0"/>
    <w:rsid w:val="004956BA"/>
    <w:rsid w:val="00496BDA"/>
    <w:rsid w:val="004A05D9"/>
    <w:rsid w:val="004A1D79"/>
    <w:rsid w:val="004A3A45"/>
    <w:rsid w:val="004A4D43"/>
    <w:rsid w:val="004A5689"/>
    <w:rsid w:val="004A580D"/>
    <w:rsid w:val="004B0C4D"/>
    <w:rsid w:val="004B1593"/>
    <w:rsid w:val="004B2E81"/>
    <w:rsid w:val="004B2F8A"/>
    <w:rsid w:val="004B30E2"/>
    <w:rsid w:val="004B49E5"/>
    <w:rsid w:val="004B6495"/>
    <w:rsid w:val="004C11B5"/>
    <w:rsid w:val="004C18DB"/>
    <w:rsid w:val="004C67EA"/>
    <w:rsid w:val="004C75B2"/>
    <w:rsid w:val="004D1A69"/>
    <w:rsid w:val="004D3173"/>
    <w:rsid w:val="004D385A"/>
    <w:rsid w:val="004D3E40"/>
    <w:rsid w:val="004D498B"/>
    <w:rsid w:val="004D4E82"/>
    <w:rsid w:val="004D5F01"/>
    <w:rsid w:val="004D62AE"/>
    <w:rsid w:val="004E436F"/>
    <w:rsid w:val="004E482E"/>
    <w:rsid w:val="004E6C1F"/>
    <w:rsid w:val="004E6FC7"/>
    <w:rsid w:val="004F1376"/>
    <w:rsid w:val="004F3669"/>
    <w:rsid w:val="004F40FB"/>
    <w:rsid w:val="004F6823"/>
    <w:rsid w:val="004F6CE9"/>
    <w:rsid w:val="004F741F"/>
    <w:rsid w:val="004F7712"/>
    <w:rsid w:val="0050011D"/>
    <w:rsid w:val="005008F0"/>
    <w:rsid w:val="005054FE"/>
    <w:rsid w:val="005076C7"/>
    <w:rsid w:val="00507EF7"/>
    <w:rsid w:val="00510441"/>
    <w:rsid w:val="0051044C"/>
    <w:rsid w:val="0051073E"/>
    <w:rsid w:val="00513F04"/>
    <w:rsid w:val="005224A5"/>
    <w:rsid w:val="00523A8A"/>
    <w:rsid w:val="005261CC"/>
    <w:rsid w:val="00527A21"/>
    <w:rsid w:val="00527D09"/>
    <w:rsid w:val="0053022E"/>
    <w:rsid w:val="005305D3"/>
    <w:rsid w:val="00530D72"/>
    <w:rsid w:val="00531C31"/>
    <w:rsid w:val="00532445"/>
    <w:rsid w:val="00533A04"/>
    <w:rsid w:val="00534F11"/>
    <w:rsid w:val="005361C4"/>
    <w:rsid w:val="00537316"/>
    <w:rsid w:val="005378E7"/>
    <w:rsid w:val="0054018F"/>
    <w:rsid w:val="00540A32"/>
    <w:rsid w:val="00540D8F"/>
    <w:rsid w:val="00542E3A"/>
    <w:rsid w:val="005439A7"/>
    <w:rsid w:val="005441EA"/>
    <w:rsid w:val="005456F8"/>
    <w:rsid w:val="0054655E"/>
    <w:rsid w:val="00546C52"/>
    <w:rsid w:val="00551F58"/>
    <w:rsid w:val="0055266A"/>
    <w:rsid w:val="005542E2"/>
    <w:rsid w:val="00556AAD"/>
    <w:rsid w:val="005576B2"/>
    <w:rsid w:val="0056104E"/>
    <w:rsid w:val="00565581"/>
    <w:rsid w:val="00566826"/>
    <w:rsid w:val="00567176"/>
    <w:rsid w:val="00571921"/>
    <w:rsid w:val="0057236C"/>
    <w:rsid w:val="005732F0"/>
    <w:rsid w:val="00574FB4"/>
    <w:rsid w:val="00576012"/>
    <w:rsid w:val="00577663"/>
    <w:rsid w:val="00581DBC"/>
    <w:rsid w:val="005822AB"/>
    <w:rsid w:val="00583CFD"/>
    <w:rsid w:val="0058738F"/>
    <w:rsid w:val="00590CCF"/>
    <w:rsid w:val="00592B07"/>
    <w:rsid w:val="00593583"/>
    <w:rsid w:val="005937BE"/>
    <w:rsid w:val="00593F09"/>
    <w:rsid w:val="00594D9D"/>
    <w:rsid w:val="005A1629"/>
    <w:rsid w:val="005A274F"/>
    <w:rsid w:val="005A32A4"/>
    <w:rsid w:val="005A4EAC"/>
    <w:rsid w:val="005A5100"/>
    <w:rsid w:val="005A7CA4"/>
    <w:rsid w:val="005B0389"/>
    <w:rsid w:val="005B4EC2"/>
    <w:rsid w:val="005B7D79"/>
    <w:rsid w:val="005C1132"/>
    <w:rsid w:val="005C17DE"/>
    <w:rsid w:val="005C3B65"/>
    <w:rsid w:val="005D01CB"/>
    <w:rsid w:val="005D2BCA"/>
    <w:rsid w:val="005D4E0D"/>
    <w:rsid w:val="005D55B7"/>
    <w:rsid w:val="005D571E"/>
    <w:rsid w:val="005D7881"/>
    <w:rsid w:val="005D7DE4"/>
    <w:rsid w:val="005E1569"/>
    <w:rsid w:val="005E2DD2"/>
    <w:rsid w:val="005E3293"/>
    <w:rsid w:val="005E598B"/>
    <w:rsid w:val="005E5DC8"/>
    <w:rsid w:val="005F0E4D"/>
    <w:rsid w:val="005F133F"/>
    <w:rsid w:val="005F201F"/>
    <w:rsid w:val="0060292E"/>
    <w:rsid w:val="00602D68"/>
    <w:rsid w:val="00603909"/>
    <w:rsid w:val="00605275"/>
    <w:rsid w:val="0060535D"/>
    <w:rsid w:val="0060654C"/>
    <w:rsid w:val="006066EE"/>
    <w:rsid w:val="00607317"/>
    <w:rsid w:val="00607632"/>
    <w:rsid w:val="00612B9A"/>
    <w:rsid w:val="00613069"/>
    <w:rsid w:val="0061334C"/>
    <w:rsid w:val="00613466"/>
    <w:rsid w:val="00614C72"/>
    <w:rsid w:val="00614D87"/>
    <w:rsid w:val="00617428"/>
    <w:rsid w:val="00622D0C"/>
    <w:rsid w:val="0062354D"/>
    <w:rsid w:val="00624DC9"/>
    <w:rsid w:val="00625324"/>
    <w:rsid w:val="00626A74"/>
    <w:rsid w:val="00627DE1"/>
    <w:rsid w:val="00627FA2"/>
    <w:rsid w:val="0063097F"/>
    <w:rsid w:val="00630B79"/>
    <w:rsid w:val="00632B7B"/>
    <w:rsid w:val="00633B7B"/>
    <w:rsid w:val="00633CAE"/>
    <w:rsid w:val="00633D43"/>
    <w:rsid w:val="006343B2"/>
    <w:rsid w:val="00634751"/>
    <w:rsid w:val="00635D30"/>
    <w:rsid w:val="00636CCB"/>
    <w:rsid w:val="00641F87"/>
    <w:rsid w:val="00643E3B"/>
    <w:rsid w:val="00643FF3"/>
    <w:rsid w:val="006449F7"/>
    <w:rsid w:val="00645911"/>
    <w:rsid w:val="00650B54"/>
    <w:rsid w:val="00651B29"/>
    <w:rsid w:val="00652960"/>
    <w:rsid w:val="00652AA0"/>
    <w:rsid w:val="0065345A"/>
    <w:rsid w:val="00654123"/>
    <w:rsid w:val="0065449C"/>
    <w:rsid w:val="00657806"/>
    <w:rsid w:val="00657B7C"/>
    <w:rsid w:val="00660DDD"/>
    <w:rsid w:val="00663CFA"/>
    <w:rsid w:val="00664388"/>
    <w:rsid w:val="00664B77"/>
    <w:rsid w:val="00664BA6"/>
    <w:rsid w:val="00665836"/>
    <w:rsid w:val="00667212"/>
    <w:rsid w:val="00667537"/>
    <w:rsid w:val="00667CC8"/>
    <w:rsid w:val="00672493"/>
    <w:rsid w:val="0067482C"/>
    <w:rsid w:val="00675383"/>
    <w:rsid w:val="0068307D"/>
    <w:rsid w:val="00683504"/>
    <w:rsid w:val="006845DF"/>
    <w:rsid w:val="006857D2"/>
    <w:rsid w:val="006863D0"/>
    <w:rsid w:val="00686AA5"/>
    <w:rsid w:val="00687EC9"/>
    <w:rsid w:val="0069020C"/>
    <w:rsid w:val="00690414"/>
    <w:rsid w:val="006904DC"/>
    <w:rsid w:val="006907E9"/>
    <w:rsid w:val="00691357"/>
    <w:rsid w:val="00692FEA"/>
    <w:rsid w:val="00693840"/>
    <w:rsid w:val="006951CB"/>
    <w:rsid w:val="00696FC1"/>
    <w:rsid w:val="006970B3"/>
    <w:rsid w:val="00697135"/>
    <w:rsid w:val="006A1304"/>
    <w:rsid w:val="006A1BE7"/>
    <w:rsid w:val="006A49EC"/>
    <w:rsid w:val="006A51B0"/>
    <w:rsid w:val="006A53F3"/>
    <w:rsid w:val="006A748C"/>
    <w:rsid w:val="006B088C"/>
    <w:rsid w:val="006B0E56"/>
    <w:rsid w:val="006B1B23"/>
    <w:rsid w:val="006B2470"/>
    <w:rsid w:val="006B2729"/>
    <w:rsid w:val="006B2894"/>
    <w:rsid w:val="006B3C8C"/>
    <w:rsid w:val="006B4448"/>
    <w:rsid w:val="006B4E3D"/>
    <w:rsid w:val="006B5FAF"/>
    <w:rsid w:val="006B61C3"/>
    <w:rsid w:val="006B649E"/>
    <w:rsid w:val="006C199C"/>
    <w:rsid w:val="006C1B2D"/>
    <w:rsid w:val="006C2A79"/>
    <w:rsid w:val="006C4B36"/>
    <w:rsid w:val="006C65C4"/>
    <w:rsid w:val="006C7843"/>
    <w:rsid w:val="006D6940"/>
    <w:rsid w:val="006D6FAE"/>
    <w:rsid w:val="006E3AA1"/>
    <w:rsid w:val="006E3AAE"/>
    <w:rsid w:val="006E5A2A"/>
    <w:rsid w:val="006E7B3C"/>
    <w:rsid w:val="006F33AC"/>
    <w:rsid w:val="006F3503"/>
    <w:rsid w:val="006F35C4"/>
    <w:rsid w:val="006F378D"/>
    <w:rsid w:val="006F3D45"/>
    <w:rsid w:val="006F4009"/>
    <w:rsid w:val="006F5440"/>
    <w:rsid w:val="006F7176"/>
    <w:rsid w:val="00700360"/>
    <w:rsid w:val="007003C5"/>
    <w:rsid w:val="00700F47"/>
    <w:rsid w:val="00701E29"/>
    <w:rsid w:val="007033F2"/>
    <w:rsid w:val="00703EF5"/>
    <w:rsid w:val="00704D7F"/>
    <w:rsid w:val="00705887"/>
    <w:rsid w:val="00706686"/>
    <w:rsid w:val="007107F6"/>
    <w:rsid w:val="00711B30"/>
    <w:rsid w:val="007120D8"/>
    <w:rsid w:val="00712107"/>
    <w:rsid w:val="007138C1"/>
    <w:rsid w:val="007155D4"/>
    <w:rsid w:val="00716C00"/>
    <w:rsid w:val="0072159D"/>
    <w:rsid w:val="007227C7"/>
    <w:rsid w:val="0072293A"/>
    <w:rsid w:val="00723259"/>
    <w:rsid w:val="00723341"/>
    <w:rsid w:val="00724D27"/>
    <w:rsid w:val="007256DC"/>
    <w:rsid w:val="00726496"/>
    <w:rsid w:val="00726885"/>
    <w:rsid w:val="00726C92"/>
    <w:rsid w:val="00731FC1"/>
    <w:rsid w:val="00733034"/>
    <w:rsid w:val="00735477"/>
    <w:rsid w:val="0073559C"/>
    <w:rsid w:val="00735BC5"/>
    <w:rsid w:val="007400E9"/>
    <w:rsid w:val="00742997"/>
    <w:rsid w:val="00742C5D"/>
    <w:rsid w:val="00743983"/>
    <w:rsid w:val="0074583B"/>
    <w:rsid w:val="00751582"/>
    <w:rsid w:val="0075168A"/>
    <w:rsid w:val="00751F07"/>
    <w:rsid w:val="00752F6D"/>
    <w:rsid w:val="007545AC"/>
    <w:rsid w:val="007545E2"/>
    <w:rsid w:val="0075481D"/>
    <w:rsid w:val="00754F27"/>
    <w:rsid w:val="00757445"/>
    <w:rsid w:val="00757C18"/>
    <w:rsid w:val="00760371"/>
    <w:rsid w:val="0076237E"/>
    <w:rsid w:val="00762C16"/>
    <w:rsid w:val="00764526"/>
    <w:rsid w:val="00764D77"/>
    <w:rsid w:val="00766231"/>
    <w:rsid w:val="00766883"/>
    <w:rsid w:val="00767084"/>
    <w:rsid w:val="00767B64"/>
    <w:rsid w:val="00770F2A"/>
    <w:rsid w:val="00771AA6"/>
    <w:rsid w:val="00771EB0"/>
    <w:rsid w:val="00773303"/>
    <w:rsid w:val="00774F45"/>
    <w:rsid w:val="00775911"/>
    <w:rsid w:val="00776BB0"/>
    <w:rsid w:val="007778FE"/>
    <w:rsid w:val="0078013A"/>
    <w:rsid w:val="00780E59"/>
    <w:rsid w:val="007812F3"/>
    <w:rsid w:val="00781770"/>
    <w:rsid w:val="0078185B"/>
    <w:rsid w:val="00781A8A"/>
    <w:rsid w:val="00781D1C"/>
    <w:rsid w:val="00782F50"/>
    <w:rsid w:val="00786312"/>
    <w:rsid w:val="007867F4"/>
    <w:rsid w:val="00786C8A"/>
    <w:rsid w:val="00787182"/>
    <w:rsid w:val="007875BB"/>
    <w:rsid w:val="007912D7"/>
    <w:rsid w:val="007923E1"/>
    <w:rsid w:val="00792859"/>
    <w:rsid w:val="007930F1"/>
    <w:rsid w:val="0079369D"/>
    <w:rsid w:val="00794762"/>
    <w:rsid w:val="00795022"/>
    <w:rsid w:val="007A1171"/>
    <w:rsid w:val="007A21A9"/>
    <w:rsid w:val="007A252C"/>
    <w:rsid w:val="007A6B46"/>
    <w:rsid w:val="007A7D10"/>
    <w:rsid w:val="007B07B1"/>
    <w:rsid w:val="007B0A5F"/>
    <w:rsid w:val="007B1F60"/>
    <w:rsid w:val="007B2680"/>
    <w:rsid w:val="007B3298"/>
    <w:rsid w:val="007B55E4"/>
    <w:rsid w:val="007B62E5"/>
    <w:rsid w:val="007C1392"/>
    <w:rsid w:val="007C3D4C"/>
    <w:rsid w:val="007C4B69"/>
    <w:rsid w:val="007C51B6"/>
    <w:rsid w:val="007C57CE"/>
    <w:rsid w:val="007C5E35"/>
    <w:rsid w:val="007C78F1"/>
    <w:rsid w:val="007D024A"/>
    <w:rsid w:val="007D204E"/>
    <w:rsid w:val="007D2553"/>
    <w:rsid w:val="007D5CC0"/>
    <w:rsid w:val="007D7869"/>
    <w:rsid w:val="007E0831"/>
    <w:rsid w:val="007E352D"/>
    <w:rsid w:val="007E4434"/>
    <w:rsid w:val="007E5F82"/>
    <w:rsid w:val="007E607F"/>
    <w:rsid w:val="007E723E"/>
    <w:rsid w:val="007E738F"/>
    <w:rsid w:val="007F0E56"/>
    <w:rsid w:val="007F176D"/>
    <w:rsid w:val="007F2D60"/>
    <w:rsid w:val="007F3DF8"/>
    <w:rsid w:val="007F46AA"/>
    <w:rsid w:val="007F4BEF"/>
    <w:rsid w:val="007F5A01"/>
    <w:rsid w:val="007F5E7C"/>
    <w:rsid w:val="007F65E5"/>
    <w:rsid w:val="007F7C74"/>
    <w:rsid w:val="00800994"/>
    <w:rsid w:val="00801416"/>
    <w:rsid w:val="00801F9A"/>
    <w:rsid w:val="00815A66"/>
    <w:rsid w:val="008203A0"/>
    <w:rsid w:val="0082167E"/>
    <w:rsid w:val="00821B4A"/>
    <w:rsid w:val="00825AA1"/>
    <w:rsid w:val="008271BC"/>
    <w:rsid w:val="008314BE"/>
    <w:rsid w:val="00834087"/>
    <w:rsid w:val="0083428B"/>
    <w:rsid w:val="008374F9"/>
    <w:rsid w:val="00837A01"/>
    <w:rsid w:val="00840BAD"/>
    <w:rsid w:val="00841A21"/>
    <w:rsid w:val="00841C92"/>
    <w:rsid w:val="00842D9F"/>
    <w:rsid w:val="00843A21"/>
    <w:rsid w:val="00844E29"/>
    <w:rsid w:val="00845FD1"/>
    <w:rsid w:val="00852A66"/>
    <w:rsid w:val="00854B63"/>
    <w:rsid w:val="00860BF4"/>
    <w:rsid w:val="00860FA4"/>
    <w:rsid w:val="00861335"/>
    <w:rsid w:val="008620C5"/>
    <w:rsid w:val="00863726"/>
    <w:rsid w:val="00863891"/>
    <w:rsid w:val="0086465E"/>
    <w:rsid w:val="00866690"/>
    <w:rsid w:val="0086750D"/>
    <w:rsid w:val="00867CB8"/>
    <w:rsid w:val="00871B32"/>
    <w:rsid w:val="008722B2"/>
    <w:rsid w:val="00872E56"/>
    <w:rsid w:val="008731B3"/>
    <w:rsid w:val="0087504F"/>
    <w:rsid w:val="00876897"/>
    <w:rsid w:val="00877646"/>
    <w:rsid w:val="00877848"/>
    <w:rsid w:val="00882051"/>
    <w:rsid w:val="00882E02"/>
    <w:rsid w:val="0088323E"/>
    <w:rsid w:val="008847FC"/>
    <w:rsid w:val="00884E49"/>
    <w:rsid w:val="008850CC"/>
    <w:rsid w:val="008853B4"/>
    <w:rsid w:val="00885D0A"/>
    <w:rsid w:val="00891BD0"/>
    <w:rsid w:val="0089207E"/>
    <w:rsid w:val="00893570"/>
    <w:rsid w:val="00893D49"/>
    <w:rsid w:val="0089603E"/>
    <w:rsid w:val="00896E2D"/>
    <w:rsid w:val="00896FBF"/>
    <w:rsid w:val="00897D98"/>
    <w:rsid w:val="008A002B"/>
    <w:rsid w:val="008A04DC"/>
    <w:rsid w:val="008A34D7"/>
    <w:rsid w:val="008A4DE8"/>
    <w:rsid w:val="008A5A09"/>
    <w:rsid w:val="008A5F3C"/>
    <w:rsid w:val="008B1171"/>
    <w:rsid w:val="008B14E3"/>
    <w:rsid w:val="008B303F"/>
    <w:rsid w:val="008B5F32"/>
    <w:rsid w:val="008B6DE4"/>
    <w:rsid w:val="008B72BB"/>
    <w:rsid w:val="008C09AD"/>
    <w:rsid w:val="008C1570"/>
    <w:rsid w:val="008C1780"/>
    <w:rsid w:val="008C23EF"/>
    <w:rsid w:val="008C284B"/>
    <w:rsid w:val="008C298A"/>
    <w:rsid w:val="008C3FEE"/>
    <w:rsid w:val="008C4193"/>
    <w:rsid w:val="008C459E"/>
    <w:rsid w:val="008C48F8"/>
    <w:rsid w:val="008C4CEF"/>
    <w:rsid w:val="008C53B4"/>
    <w:rsid w:val="008D08C7"/>
    <w:rsid w:val="008D0F5E"/>
    <w:rsid w:val="008D234C"/>
    <w:rsid w:val="008D2608"/>
    <w:rsid w:val="008D2BE6"/>
    <w:rsid w:val="008D3206"/>
    <w:rsid w:val="008D3C6E"/>
    <w:rsid w:val="008D4A16"/>
    <w:rsid w:val="008D6606"/>
    <w:rsid w:val="008D6CEE"/>
    <w:rsid w:val="008D7D88"/>
    <w:rsid w:val="008E031B"/>
    <w:rsid w:val="008E1B10"/>
    <w:rsid w:val="008E3256"/>
    <w:rsid w:val="008E3D71"/>
    <w:rsid w:val="008E52C3"/>
    <w:rsid w:val="008E59DF"/>
    <w:rsid w:val="008E5A1C"/>
    <w:rsid w:val="008E6178"/>
    <w:rsid w:val="008E63D8"/>
    <w:rsid w:val="008E723D"/>
    <w:rsid w:val="008F1537"/>
    <w:rsid w:val="008F1710"/>
    <w:rsid w:val="008F1C2E"/>
    <w:rsid w:val="008F3E72"/>
    <w:rsid w:val="008F5436"/>
    <w:rsid w:val="008F7BD5"/>
    <w:rsid w:val="008F7E4F"/>
    <w:rsid w:val="00901227"/>
    <w:rsid w:val="009044D2"/>
    <w:rsid w:val="0090454D"/>
    <w:rsid w:val="0090475C"/>
    <w:rsid w:val="00904E5E"/>
    <w:rsid w:val="00906642"/>
    <w:rsid w:val="00906B67"/>
    <w:rsid w:val="009072C4"/>
    <w:rsid w:val="009079AE"/>
    <w:rsid w:val="00912D28"/>
    <w:rsid w:val="009157CB"/>
    <w:rsid w:val="00920241"/>
    <w:rsid w:val="009267D5"/>
    <w:rsid w:val="00927841"/>
    <w:rsid w:val="0093138A"/>
    <w:rsid w:val="00932B06"/>
    <w:rsid w:val="009346F3"/>
    <w:rsid w:val="00935206"/>
    <w:rsid w:val="00937691"/>
    <w:rsid w:val="0094107D"/>
    <w:rsid w:val="00941479"/>
    <w:rsid w:val="009418FF"/>
    <w:rsid w:val="00944F5E"/>
    <w:rsid w:val="009512E0"/>
    <w:rsid w:val="00952139"/>
    <w:rsid w:val="0095227B"/>
    <w:rsid w:val="0095291E"/>
    <w:rsid w:val="009548DD"/>
    <w:rsid w:val="0095535E"/>
    <w:rsid w:val="00955A7C"/>
    <w:rsid w:val="00955E9F"/>
    <w:rsid w:val="00956BAB"/>
    <w:rsid w:val="009602CF"/>
    <w:rsid w:val="00960E1B"/>
    <w:rsid w:val="00960E1C"/>
    <w:rsid w:val="0096127E"/>
    <w:rsid w:val="0096265E"/>
    <w:rsid w:val="00963773"/>
    <w:rsid w:val="00963E30"/>
    <w:rsid w:val="00963E74"/>
    <w:rsid w:val="0096414A"/>
    <w:rsid w:val="00966F5A"/>
    <w:rsid w:val="00971870"/>
    <w:rsid w:val="00971BCB"/>
    <w:rsid w:val="00971CDD"/>
    <w:rsid w:val="00974F6D"/>
    <w:rsid w:val="00975092"/>
    <w:rsid w:val="00975D36"/>
    <w:rsid w:val="009766A7"/>
    <w:rsid w:val="009769F5"/>
    <w:rsid w:val="009771B7"/>
    <w:rsid w:val="00980378"/>
    <w:rsid w:val="00982A6C"/>
    <w:rsid w:val="009836D3"/>
    <w:rsid w:val="00984DAF"/>
    <w:rsid w:val="00985356"/>
    <w:rsid w:val="00985590"/>
    <w:rsid w:val="0098641C"/>
    <w:rsid w:val="00990D9D"/>
    <w:rsid w:val="00991E9B"/>
    <w:rsid w:val="00991F00"/>
    <w:rsid w:val="009933E9"/>
    <w:rsid w:val="00994968"/>
    <w:rsid w:val="009976A9"/>
    <w:rsid w:val="009A2CF2"/>
    <w:rsid w:val="009A30D7"/>
    <w:rsid w:val="009A58EF"/>
    <w:rsid w:val="009A6BBE"/>
    <w:rsid w:val="009A71FE"/>
    <w:rsid w:val="009B0E7F"/>
    <w:rsid w:val="009B10F4"/>
    <w:rsid w:val="009B2E7A"/>
    <w:rsid w:val="009B602F"/>
    <w:rsid w:val="009B7094"/>
    <w:rsid w:val="009B79CF"/>
    <w:rsid w:val="009C2768"/>
    <w:rsid w:val="009C2DF2"/>
    <w:rsid w:val="009C4843"/>
    <w:rsid w:val="009C5164"/>
    <w:rsid w:val="009C7D93"/>
    <w:rsid w:val="009D1708"/>
    <w:rsid w:val="009D382E"/>
    <w:rsid w:val="009D4147"/>
    <w:rsid w:val="009D4E3D"/>
    <w:rsid w:val="009D50C2"/>
    <w:rsid w:val="009E03A8"/>
    <w:rsid w:val="009E0B93"/>
    <w:rsid w:val="009E19C2"/>
    <w:rsid w:val="009E1C9C"/>
    <w:rsid w:val="009E22AC"/>
    <w:rsid w:val="009E5AD8"/>
    <w:rsid w:val="009E6AC1"/>
    <w:rsid w:val="009F0251"/>
    <w:rsid w:val="009F092C"/>
    <w:rsid w:val="009F0CD8"/>
    <w:rsid w:val="009F1F0F"/>
    <w:rsid w:val="009F2596"/>
    <w:rsid w:val="009F5F37"/>
    <w:rsid w:val="00A006BE"/>
    <w:rsid w:val="00A00950"/>
    <w:rsid w:val="00A02876"/>
    <w:rsid w:val="00A0547D"/>
    <w:rsid w:val="00A0699F"/>
    <w:rsid w:val="00A0755B"/>
    <w:rsid w:val="00A157D4"/>
    <w:rsid w:val="00A168BA"/>
    <w:rsid w:val="00A201F1"/>
    <w:rsid w:val="00A211E0"/>
    <w:rsid w:val="00A244BB"/>
    <w:rsid w:val="00A24B8E"/>
    <w:rsid w:val="00A26E72"/>
    <w:rsid w:val="00A2730D"/>
    <w:rsid w:val="00A30346"/>
    <w:rsid w:val="00A340B1"/>
    <w:rsid w:val="00A34126"/>
    <w:rsid w:val="00A342B9"/>
    <w:rsid w:val="00A35AAF"/>
    <w:rsid w:val="00A370E7"/>
    <w:rsid w:val="00A403E1"/>
    <w:rsid w:val="00A42A70"/>
    <w:rsid w:val="00A45215"/>
    <w:rsid w:val="00A5030A"/>
    <w:rsid w:val="00A50F06"/>
    <w:rsid w:val="00A53119"/>
    <w:rsid w:val="00A60B51"/>
    <w:rsid w:val="00A631B0"/>
    <w:rsid w:val="00A65582"/>
    <w:rsid w:val="00A67AC1"/>
    <w:rsid w:val="00A701A3"/>
    <w:rsid w:val="00A717D7"/>
    <w:rsid w:val="00A73307"/>
    <w:rsid w:val="00A74A03"/>
    <w:rsid w:val="00A7517E"/>
    <w:rsid w:val="00A8139F"/>
    <w:rsid w:val="00A82CE3"/>
    <w:rsid w:val="00A83AF1"/>
    <w:rsid w:val="00A84F89"/>
    <w:rsid w:val="00A86BD5"/>
    <w:rsid w:val="00A90BE9"/>
    <w:rsid w:val="00A91FD8"/>
    <w:rsid w:val="00A94B0D"/>
    <w:rsid w:val="00A95E75"/>
    <w:rsid w:val="00A962A6"/>
    <w:rsid w:val="00A96698"/>
    <w:rsid w:val="00A9691D"/>
    <w:rsid w:val="00AA19D1"/>
    <w:rsid w:val="00AA4D33"/>
    <w:rsid w:val="00AA5EB3"/>
    <w:rsid w:val="00AA62D6"/>
    <w:rsid w:val="00AA73D4"/>
    <w:rsid w:val="00AA7A20"/>
    <w:rsid w:val="00AB052A"/>
    <w:rsid w:val="00AB15BF"/>
    <w:rsid w:val="00AB2200"/>
    <w:rsid w:val="00AB35CE"/>
    <w:rsid w:val="00AB45CA"/>
    <w:rsid w:val="00AB4976"/>
    <w:rsid w:val="00AB5911"/>
    <w:rsid w:val="00AB6508"/>
    <w:rsid w:val="00AB6AC4"/>
    <w:rsid w:val="00AC1387"/>
    <w:rsid w:val="00AC2DE1"/>
    <w:rsid w:val="00AC6663"/>
    <w:rsid w:val="00AC70A0"/>
    <w:rsid w:val="00AC78F7"/>
    <w:rsid w:val="00AC7ACF"/>
    <w:rsid w:val="00AD035F"/>
    <w:rsid w:val="00AD0D89"/>
    <w:rsid w:val="00AD2B45"/>
    <w:rsid w:val="00AD33D2"/>
    <w:rsid w:val="00AD4C4C"/>
    <w:rsid w:val="00AD5C5E"/>
    <w:rsid w:val="00AD74F9"/>
    <w:rsid w:val="00AE0669"/>
    <w:rsid w:val="00AE4C14"/>
    <w:rsid w:val="00AE732C"/>
    <w:rsid w:val="00AE7DC0"/>
    <w:rsid w:val="00AE7DC1"/>
    <w:rsid w:val="00AF3795"/>
    <w:rsid w:val="00AF4B9A"/>
    <w:rsid w:val="00AF5E2A"/>
    <w:rsid w:val="00AF6504"/>
    <w:rsid w:val="00AF7874"/>
    <w:rsid w:val="00B00BDD"/>
    <w:rsid w:val="00B01EA4"/>
    <w:rsid w:val="00B029DD"/>
    <w:rsid w:val="00B02F5B"/>
    <w:rsid w:val="00B03ADC"/>
    <w:rsid w:val="00B04172"/>
    <w:rsid w:val="00B10A6B"/>
    <w:rsid w:val="00B117A0"/>
    <w:rsid w:val="00B13857"/>
    <w:rsid w:val="00B138BB"/>
    <w:rsid w:val="00B16E2D"/>
    <w:rsid w:val="00B20A97"/>
    <w:rsid w:val="00B2229C"/>
    <w:rsid w:val="00B257DE"/>
    <w:rsid w:val="00B26B8E"/>
    <w:rsid w:val="00B26F68"/>
    <w:rsid w:val="00B27D23"/>
    <w:rsid w:val="00B30520"/>
    <w:rsid w:val="00B31EC9"/>
    <w:rsid w:val="00B32B56"/>
    <w:rsid w:val="00B32BA7"/>
    <w:rsid w:val="00B33A51"/>
    <w:rsid w:val="00B34CE6"/>
    <w:rsid w:val="00B378D4"/>
    <w:rsid w:val="00B37AAA"/>
    <w:rsid w:val="00B40E8D"/>
    <w:rsid w:val="00B554C1"/>
    <w:rsid w:val="00B56E3C"/>
    <w:rsid w:val="00B57E58"/>
    <w:rsid w:val="00B60A5E"/>
    <w:rsid w:val="00B613B4"/>
    <w:rsid w:val="00B61D58"/>
    <w:rsid w:val="00B63DC4"/>
    <w:rsid w:val="00B6448F"/>
    <w:rsid w:val="00B645BA"/>
    <w:rsid w:val="00B64F22"/>
    <w:rsid w:val="00B67863"/>
    <w:rsid w:val="00B715CA"/>
    <w:rsid w:val="00B71B1C"/>
    <w:rsid w:val="00B7529C"/>
    <w:rsid w:val="00B775A4"/>
    <w:rsid w:val="00B7780C"/>
    <w:rsid w:val="00B819A3"/>
    <w:rsid w:val="00B82609"/>
    <w:rsid w:val="00B82933"/>
    <w:rsid w:val="00B82C74"/>
    <w:rsid w:val="00B86176"/>
    <w:rsid w:val="00B87B94"/>
    <w:rsid w:val="00B91E2C"/>
    <w:rsid w:val="00B9237D"/>
    <w:rsid w:val="00B92843"/>
    <w:rsid w:val="00B9309D"/>
    <w:rsid w:val="00B9313F"/>
    <w:rsid w:val="00B94B60"/>
    <w:rsid w:val="00B956D8"/>
    <w:rsid w:val="00B974D8"/>
    <w:rsid w:val="00BA02BE"/>
    <w:rsid w:val="00BA148E"/>
    <w:rsid w:val="00BA1A19"/>
    <w:rsid w:val="00BA30B2"/>
    <w:rsid w:val="00BA3E62"/>
    <w:rsid w:val="00BA43A6"/>
    <w:rsid w:val="00BA740B"/>
    <w:rsid w:val="00BA781A"/>
    <w:rsid w:val="00BA7B15"/>
    <w:rsid w:val="00BB3F56"/>
    <w:rsid w:val="00BB5931"/>
    <w:rsid w:val="00BB6EA5"/>
    <w:rsid w:val="00BC17DF"/>
    <w:rsid w:val="00BC50C7"/>
    <w:rsid w:val="00BC6CA5"/>
    <w:rsid w:val="00BD0B26"/>
    <w:rsid w:val="00BD1976"/>
    <w:rsid w:val="00BD1F82"/>
    <w:rsid w:val="00BD34AF"/>
    <w:rsid w:val="00BD3601"/>
    <w:rsid w:val="00BD40E4"/>
    <w:rsid w:val="00BD4562"/>
    <w:rsid w:val="00BD4C41"/>
    <w:rsid w:val="00BD54BB"/>
    <w:rsid w:val="00BD637D"/>
    <w:rsid w:val="00BD67CB"/>
    <w:rsid w:val="00BD7C40"/>
    <w:rsid w:val="00BD7ED4"/>
    <w:rsid w:val="00BE03E1"/>
    <w:rsid w:val="00BE0791"/>
    <w:rsid w:val="00BE3B1D"/>
    <w:rsid w:val="00BE3CEB"/>
    <w:rsid w:val="00BE41CB"/>
    <w:rsid w:val="00BE496D"/>
    <w:rsid w:val="00BE5871"/>
    <w:rsid w:val="00BE7CEC"/>
    <w:rsid w:val="00BF3B80"/>
    <w:rsid w:val="00BF512B"/>
    <w:rsid w:val="00BF5735"/>
    <w:rsid w:val="00BF75E1"/>
    <w:rsid w:val="00BF79A6"/>
    <w:rsid w:val="00C00087"/>
    <w:rsid w:val="00C004B2"/>
    <w:rsid w:val="00C0089A"/>
    <w:rsid w:val="00C05F47"/>
    <w:rsid w:val="00C06019"/>
    <w:rsid w:val="00C06613"/>
    <w:rsid w:val="00C06899"/>
    <w:rsid w:val="00C123A5"/>
    <w:rsid w:val="00C12A7B"/>
    <w:rsid w:val="00C13C5E"/>
    <w:rsid w:val="00C14318"/>
    <w:rsid w:val="00C14B30"/>
    <w:rsid w:val="00C15A45"/>
    <w:rsid w:val="00C15ABE"/>
    <w:rsid w:val="00C16327"/>
    <w:rsid w:val="00C1722C"/>
    <w:rsid w:val="00C1723F"/>
    <w:rsid w:val="00C217C3"/>
    <w:rsid w:val="00C26DED"/>
    <w:rsid w:val="00C27E19"/>
    <w:rsid w:val="00C308C7"/>
    <w:rsid w:val="00C328D5"/>
    <w:rsid w:val="00C36ED6"/>
    <w:rsid w:val="00C42C74"/>
    <w:rsid w:val="00C430BE"/>
    <w:rsid w:val="00C45346"/>
    <w:rsid w:val="00C454C0"/>
    <w:rsid w:val="00C46EEA"/>
    <w:rsid w:val="00C50853"/>
    <w:rsid w:val="00C51F73"/>
    <w:rsid w:val="00C530E6"/>
    <w:rsid w:val="00C530E7"/>
    <w:rsid w:val="00C533F5"/>
    <w:rsid w:val="00C54534"/>
    <w:rsid w:val="00C5572F"/>
    <w:rsid w:val="00C573D1"/>
    <w:rsid w:val="00C620AA"/>
    <w:rsid w:val="00C63C3A"/>
    <w:rsid w:val="00C63F0E"/>
    <w:rsid w:val="00C64B21"/>
    <w:rsid w:val="00C66D21"/>
    <w:rsid w:val="00C6766F"/>
    <w:rsid w:val="00C7312B"/>
    <w:rsid w:val="00C7321D"/>
    <w:rsid w:val="00C75B6E"/>
    <w:rsid w:val="00C777C3"/>
    <w:rsid w:val="00C7785B"/>
    <w:rsid w:val="00C82375"/>
    <w:rsid w:val="00C8324D"/>
    <w:rsid w:val="00C85221"/>
    <w:rsid w:val="00C902CB"/>
    <w:rsid w:val="00C92250"/>
    <w:rsid w:val="00C92AA5"/>
    <w:rsid w:val="00C9396F"/>
    <w:rsid w:val="00C93AF6"/>
    <w:rsid w:val="00CA5C04"/>
    <w:rsid w:val="00CA797E"/>
    <w:rsid w:val="00CB0D14"/>
    <w:rsid w:val="00CB3CD8"/>
    <w:rsid w:val="00CB3D7F"/>
    <w:rsid w:val="00CB614F"/>
    <w:rsid w:val="00CB6782"/>
    <w:rsid w:val="00CB6956"/>
    <w:rsid w:val="00CC0886"/>
    <w:rsid w:val="00CC6104"/>
    <w:rsid w:val="00CD4083"/>
    <w:rsid w:val="00CD5A98"/>
    <w:rsid w:val="00CD69F2"/>
    <w:rsid w:val="00CD70FB"/>
    <w:rsid w:val="00CD7AD3"/>
    <w:rsid w:val="00CE090F"/>
    <w:rsid w:val="00CE3091"/>
    <w:rsid w:val="00CE754C"/>
    <w:rsid w:val="00CE7A41"/>
    <w:rsid w:val="00CF0E8D"/>
    <w:rsid w:val="00CF1376"/>
    <w:rsid w:val="00CF5B2A"/>
    <w:rsid w:val="00D003B6"/>
    <w:rsid w:val="00D00951"/>
    <w:rsid w:val="00D01695"/>
    <w:rsid w:val="00D04296"/>
    <w:rsid w:val="00D05A50"/>
    <w:rsid w:val="00D067D3"/>
    <w:rsid w:val="00D06F61"/>
    <w:rsid w:val="00D0757F"/>
    <w:rsid w:val="00D10475"/>
    <w:rsid w:val="00D107F8"/>
    <w:rsid w:val="00D10FA1"/>
    <w:rsid w:val="00D13506"/>
    <w:rsid w:val="00D150E2"/>
    <w:rsid w:val="00D157E6"/>
    <w:rsid w:val="00D1610F"/>
    <w:rsid w:val="00D17CB7"/>
    <w:rsid w:val="00D2163B"/>
    <w:rsid w:val="00D24111"/>
    <w:rsid w:val="00D2731C"/>
    <w:rsid w:val="00D2764E"/>
    <w:rsid w:val="00D27842"/>
    <w:rsid w:val="00D27EB0"/>
    <w:rsid w:val="00D31AB2"/>
    <w:rsid w:val="00D32B95"/>
    <w:rsid w:val="00D33A1D"/>
    <w:rsid w:val="00D35E77"/>
    <w:rsid w:val="00D36CE3"/>
    <w:rsid w:val="00D4050E"/>
    <w:rsid w:val="00D443B9"/>
    <w:rsid w:val="00D44C42"/>
    <w:rsid w:val="00D46127"/>
    <w:rsid w:val="00D46EE1"/>
    <w:rsid w:val="00D46F3B"/>
    <w:rsid w:val="00D4784F"/>
    <w:rsid w:val="00D5269C"/>
    <w:rsid w:val="00D5291E"/>
    <w:rsid w:val="00D55096"/>
    <w:rsid w:val="00D5523C"/>
    <w:rsid w:val="00D55FA2"/>
    <w:rsid w:val="00D56D8B"/>
    <w:rsid w:val="00D56E84"/>
    <w:rsid w:val="00D571F5"/>
    <w:rsid w:val="00D60984"/>
    <w:rsid w:val="00D61A70"/>
    <w:rsid w:val="00D65064"/>
    <w:rsid w:val="00D65C1D"/>
    <w:rsid w:val="00D67D21"/>
    <w:rsid w:val="00D70ABE"/>
    <w:rsid w:val="00D721D3"/>
    <w:rsid w:val="00D7249D"/>
    <w:rsid w:val="00D73446"/>
    <w:rsid w:val="00D76CE4"/>
    <w:rsid w:val="00D801EF"/>
    <w:rsid w:val="00D810C9"/>
    <w:rsid w:val="00D81E3E"/>
    <w:rsid w:val="00D8474C"/>
    <w:rsid w:val="00D87442"/>
    <w:rsid w:val="00D900FD"/>
    <w:rsid w:val="00D9077B"/>
    <w:rsid w:val="00D92861"/>
    <w:rsid w:val="00D94561"/>
    <w:rsid w:val="00D94F98"/>
    <w:rsid w:val="00D95E9B"/>
    <w:rsid w:val="00D972EE"/>
    <w:rsid w:val="00D97506"/>
    <w:rsid w:val="00DA0E1F"/>
    <w:rsid w:val="00DA214F"/>
    <w:rsid w:val="00DA55C1"/>
    <w:rsid w:val="00DA5E46"/>
    <w:rsid w:val="00DA6E26"/>
    <w:rsid w:val="00DB0AAC"/>
    <w:rsid w:val="00DB14CF"/>
    <w:rsid w:val="00DB22D9"/>
    <w:rsid w:val="00DB4410"/>
    <w:rsid w:val="00DB7871"/>
    <w:rsid w:val="00DB7FA2"/>
    <w:rsid w:val="00DC0965"/>
    <w:rsid w:val="00DC0A4E"/>
    <w:rsid w:val="00DC0BB2"/>
    <w:rsid w:val="00DC1CB7"/>
    <w:rsid w:val="00DD3AAC"/>
    <w:rsid w:val="00DD3BFB"/>
    <w:rsid w:val="00DD4261"/>
    <w:rsid w:val="00DD5979"/>
    <w:rsid w:val="00DD6912"/>
    <w:rsid w:val="00DE07FC"/>
    <w:rsid w:val="00DE0A6C"/>
    <w:rsid w:val="00DE1D9A"/>
    <w:rsid w:val="00DE1DA6"/>
    <w:rsid w:val="00DE3936"/>
    <w:rsid w:val="00DE576F"/>
    <w:rsid w:val="00DE7CD0"/>
    <w:rsid w:val="00DF1695"/>
    <w:rsid w:val="00DF1EB7"/>
    <w:rsid w:val="00DF5D64"/>
    <w:rsid w:val="00DF6777"/>
    <w:rsid w:val="00E00703"/>
    <w:rsid w:val="00E01898"/>
    <w:rsid w:val="00E01A4B"/>
    <w:rsid w:val="00E03563"/>
    <w:rsid w:val="00E03895"/>
    <w:rsid w:val="00E03EF4"/>
    <w:rsid w:val="00E04503"/>
    <w:rsid w:val="00E04546"/>
    <w:rsid w:val="00E07053"/>
    <w:rsid w:val="00E12091"/>
    <w:rsid w:val="00E13E8E"/>
    <w:rsid w:val="00E1516A"/>
    <w:rsid w:val="00E17508"/>
    <w:rsid w:val="00E257F6"/>
    <w:rsid w:val="00E26115"/>
    <w:rsid w:val="00E26830"/>
    <w:rsid w:val="00E30341"/>
    <w:rsid w:val="00E32140"/>
    <w:rsid w:val="00E3296B"/>
    <w:rsid w:val="00E346D2"/>
    <w:rsid w:val="00E35C4F"/>
    <w:rsid w:val="00E3673B"/>
    <w:rsid w:val="00E40438"/>
    <w:rsid w:val="00E40991"/>
    <w:rsid w:val="00E41A51"/>
    <w:rsid w:val="00E41D11"/>
    <w:rsid w:val="00E42DA9"/>
    <w:rsid w:val="00E455A8"/>
    <w:rsid w:val="00E471D1"/>
    <w:rsid w:val="00E47567"/>
    <w:rsid w:val="00E501AE"/>
    <w:rsid w:val="00E503F8"/>
    <w:rsid w:val="00E50485"/>
    <w:rsid w:val="00E50BD2"/>
    <w:rsid w:val="00E50D53"/>
    <w:rsid w:val="00E51BA0"/>
    <w:rsid w:val="00E5281E"/>
    <w:rsid w:val="00E57D9F"/>
    <w:rsid w:val="00E60450"/>
    <w:rsid w:val="00E62425"/>
    <w:rsid w:val="00E624E3"/>
    <w:rsid w:val="00E63A4D"/>
    <w:rsid w:val="00E63FFC"/>
    <w:rsid w:val="00E71974"/>
    <w:rsid w:val="00E73598"/>
    <w:rsid w:val="00E754C2"/>
    <w:rsid w:val="00E765A5"/>
    <w:rsid w:val="00E80F7E"/>
    <w:rsid w:val="00E83601"/>
    <w:rsid w:val="00E8680E"/>
    <w:rsid w:val="00E86E23"/>
    <w:rsid w:val="00E95C55"/>
    <w:rsid w:val="00EA2BDC"/>
    <w:rsid w:val="00EA312F"/>
    <w:rsid w:val="00EA3E86"/>
    <w:rsid w:val="00EA4B7C"/>
    <w:rsid w:val="00EA5BB1"/>
    <w:rsid w:val="00EA675B"/>
    <w:rsid w:val="00EB0C7B"/>
    <w:rsid w:val="00EB21B7"/>
    <w:rsid w:val="00EB3338"/>
    <w:rsid w:val="00EB5D24"/>
    <w:rsid w:val="00EB7A22"/>
    <w:rsid w:val="00EC13B1"/>
    <w:rsid w:val="00EC1D8A"/>
    <w:rsid w:val="00EC252F"/>
    <w:rsid w:val="00EC2B6A"/>
    <w:rsid w:val="00EC3B65"/>
    <w:rsid w:val="00EC3DE1"/>
    <w:rsid w:val="00EC4070"/>
    <w:rsid w:val="00EC4265"/>
    <w:rsid w:val="00EC5D66"/>
    <w:rsid w:val="00EC673D"/>
    <w:rsid w:val="00ED1676"/>
    <w:rsid w:val="00ED1732"/>
    <w:rsid w:val="00ED3F58"/>
    <w:rsid w:val="00ED4A09"/>
    <w:rsid w:val="00ED53C0"/>
    <w:rsid w:val="00EE086C"/>
    <w:rsid w:val="00EE0EC5"/>
    <w:rsid w:val="00EF06B3"/>
    <w:rsid w:val="00EF1EE3"/>
    <w:rsid w:val="00EF5CB3"/>
    <w:rsid w:val="00EF6F28"/>
    <w:rsid w:val="00EF72DB"/>
    <w:rsid w:val="00F00E47"/>
    <w:rsid w:val="00F020F0"/>
    <w:rsid w:val="00F05C57"/>
    <w:rsid w:val="00F0640B"/>
    <w:rsid w:val="00F06827"/>
    <w:rsid w:val="00F073B9"/>
    <w:rsid w:val="00F114A3"/>
    <w:rsid w:val="00F14520"/>
    <w:rsid w:val="00F179CD"/>
    <w:rsid w:val="00F21998"/>
    <w:rsid w:val="00F23869"/>
    <w:rsid w:val="00F2398A"/>
    <w:rsid w:val="00F26277"/>
    <w:rsid w:val="00F275AF"/>
    <w:rsid w:val="00F3036A"/>
    <w:rsid w:val="00F32198"/>
    <w:rsid w:val="00F3378B"/>
    <w:rsid w:val="00F33E13"/>
    <w:rsid w:val="00F34C9C"/>
    <w:rsid w:val="00F35A4E"/>
    <w:rsid w:val="00F35B49"/>
    <w:rsid w:val="00F3629C"/>
    <w:rsid w:val="00F36B64"/>
    <w:rsid w:val="00F405BC"/>
    <w:rsid w:val="00F4132C"/>
    <w:rsid w:val="00F4278D"/>
    <w:rsid w:val="00F42C53"/>
    <w:rsid w:val="00F44D52"/>
    <w:rsid w:val="00F50B86"/>
    <w:rsid w:val="00F50DC9"/>
    <w:rsid w:val="00F538E2"/>
    <w:rsid w:val="00F540AD"/>
    <w:rsid w:val="00F5535F"/>
    <w:rsid w:val="00F56447"/>
    <w:rsid w:val="00F60510"/>
    <w:rsid w:val="00F610E4"/>
    <w:rsid w:val="00F61D98"/>
    <w:rsid w:val="00F62FDC"/>
    <w:rsid w:val="00F72DCF"/>
    <w:rsid w:val="00F73102"/>
    <w:rsid w:val="00F74908"/>
    <w:rsid w:val="00F749F4"/>
    <w:rsid w:val="00F753D3"/>
    <w:rsid w:val="00F75497"/>
    <w:rsid w:val="00F75D3F"/>
    <w:rsid w:val="00F75F32"/>
    <w:rsid w:val="00F76AAA"/>
    <w:rsid w:val="00F779D3"/>
    <w:rsid w:val="00F80459"/>
    <w:rsid w:val="00F8338F"/>
    <w:rsid w:val="00F83AA4"/>
    <w:rsid w:val="00F84E88"/>
    <w:rsid w:val="00F85244"/>
    <w:rsid w:val="00F856D3"/>
    <w:rsid w:val="00F87945"/>
    <w:rsid w:val="00F87E6F"/>
    <w:rsid w:val="00F87F10"/>
    <w:rsid w:val="00F907CC"/>
    <w:rsid w:val="00F92FCE"/>
    <w:rsid w:val="00F9329D"/>
    <w:rsid w:val="00F93341"/>
    <w:rsid w:val="00FA0A08"/>
    <w:rsid w:val="00FA0B20"/>
    <w:rsid w:val="00FA1FB1"/>
    <w:rsid w:val="00FA347C"/>
    <w:rsid w:val="00FA37FD"/>
    <w:rsid w:val="00FA40F3"/>
    <w:rsid w:val="00FA422A"/>
    <w:rsid w:val="00FA4D04"/>
    <w:rsid w:val="00FA5359"/>
    <w:rsid w:val="00FA74D8"/>
    <w:rsid w:val="00FB2073"/>
    <w:rsid w:val="00FB2274"/>
    <w:rsid w:val="00FB5206"/>
    <w:rsid w:val="00FB756B"/>
    <w:rsid w:val="00FC0A04"/>
    <w:rsid w:val="00FC1C73"/>
    <w:rsid w:val="00FC5215"/>
    <w:rsid w:val="00FC77B5"/>
    <w:rsid w:val="00FD0DB5"/>
    <w:rsid w:val="00FD0F79"/>
    <w:rsid w:val="00FD2939"/>
    <w:rsid w:val="00FD2E22"/>
    <w:rsid w:val="00FD4D29"/>
    <w:rsid w:val="00FD553C"/>
    <w:rsid w:val="00FE103A"/>
    <w:rsid w:val="00FE3DE0"/>
    <w:rsid w:val="00FE4570"/>
    <w:rsid w:val="00FE592F"/>
    <w:rsid w:val="00FE69A6"/>
    <w:rsid w:val="00FE6C71"/>
    <w:rsid w:val="00FE6E7F"/>
    <w:rsid w:val="00FE71C9"/>
    <w:rsid w:val="00FF16BB"/>
    <w:rsid w:val="00FF1E16"/>
    <w:rsid w:val="00FF2845"/>
    <w:rsid w:val="00FF33CE"/>
    <w:rsid w:val="00FF52DC"/>
    <w:rsid w:val="00FF5882"/>
    <w:rsid w:val="00FF5C2E"/>
    <w:rsid w:val="00FF69CE"/>
    <w:rsid w:val="00FF7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C35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211D93"/>
    <w:pPr>
      <w:spacing w:after="160" w:line="259"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3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2A4"/>
  </w:style>
  <w:style w:type="paragraph" w:styleId="Stopka">
    <w:name w:val="footer"/>
    <w:basedOn w:val="Normalny"/>
    <w:link w:val="StopkaZnak"/>
    <w:uiPriority w:val="99"/>
    <w:unhideWhenUsed/>
    <w:rsid w:val="005A3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2A4"/>
  </w:style>
  <w:style w:type="character" w:styleId="Hipercze">
    <w:name w:val="Hyperlink"/>
    <w:uiPriority w:val="99"/>
    <w:unhideWhenUsed/>
    <w:rsid w:val="00D95E9B"/>
    <w:rPr>
      <w:color w:val="0563C1"/>
      <w:u w:val="single"/>
    </w:rPr>
  </w:style>
  <w:style w:type="character" w:styleId="Odwoaniedokomentarza">
    <w:name w:val="annotation reference"/>
    <w:uiPriority w:val="99"/>
    <w:semiHidden/>
    <w:unhideWhenUsed/>
    <w:rsid w:val="00767084"/>
    <w:rPr>
      <w:sz w:val="16"/>
      <w:szCs w:val="16"/>
    </w:rPr>
  </w:style>
  <w:style w:type="paragraph" w:styleId="Tekstkomentarza">
    <w:name w:val="annotation text"/>
    <w:basedOn w:val="Normalny"/>
    <w:link w:val="TekstkomentarzaZnak"/>
    <w:uiPriority w:val="99"/>
    <w:semiHidden/>
    <w:unhideWhenUsed/>
    <w:rsid w:val="00767084"/>
    <w:pPr>
      <w:spacing w:line="240" w:lineRule="auto"/>
    </w:pPr>
    <w:rPr>
      <w:sz w:val="20"/>
      <w:szCs w:val="20"/>
    </w:rPr>
  </w:style>
  <w:style w:type="character" w:customStyle="1" w:styleId="TekstkomentarzaZnak">
    <w:name w:val="Tekst komentarza Znak"/>
    <w:link w:val="Tekstkomentarza"/>
    <w:uiPriority w:val="99"/>
    <w:semiHidden/>
    <w:rsid w:val="00767084"/>
    <w:rPr>
      <w:sz w:val="20"/>
      <w:szCs w:val="20"/>
    </w:rPr>
  </w:style>
  <w:style w:type="paragraph" w:styleId="Tematkomentarza">
    <w:name w:val="annotation subject"/>
    <w:basedOn w:val="Tekstkomentarza"/>
    <w:next w:val="Tekstkomentarza"/>
    <w:link w:val="TematkomentarzaZnak"/>
    <w:uiPriority w:val="99"/>
    <w:semiHidden/>
    <w:unhideWhenUsed/>
    <w:rsid w:val="00767084"/>
    <w:rPr>
      <w:b/>
      <w:bCs/>
    </w:rPr>
  </w:style>
  <w:style w:type="character" w:customStyle="1" w:styleId="TematkomentarzaZnak">
    <w:name w:val="Temat komentarza Znak"/>
    <w:link w:val="Tematkomentarza"/>
    <w:uiPriority w:val="99"/>
    <w:semiHidden/>
    <w:rsid w:val="00767084"/>
    <w:rPr>
      <w:b/>
      <w:bCs/>
      <w:sz w:val="20"/>
      <w:szCs w:val="20"/>
    </w:rPr>
  </w:style>
  <w:style w:type="paragraph" w:styleId="Tekstdymka">
    <w:name w:val="Balloon Text"/>
    <w:basedOn w:val="Normalny"/>
    <w:link w:val="TekstdymkaZnak"/>
    <w:uiPriority w:val="99"/>
    <w:semiHidden/>
    <w:unhideWhenUsed/>
    <w:rsid w:val="0076708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67084"/>
    <w:rPr>
      <w:rFonts w:ascii="Segoe UI" w:hAnsi="Segoe UI" w:cs="Segoe UI"/>
      <w:sz w:val="18"/>
      <w:szCs w:val="18"/>
    </w:rPr>
  </w:style>
  <w:style w:type="paragraph" w:styleId="Zwykytekst">
    <w:name w:val="Plain Text"/>
    <w:basedOn w:val="Normalny"/>
    <w:link w:val="ZwykytekstZnak"/>
    <w:uiPriority w:val="99"/>
    <w:unhideWhenUsed/>
    <w:rsid w:val="00844E29"/>
    <w:pPr>
      <w:spacing w:after="0" w:line="240" w:lineRule="auto"/>
    </w:pPr>
    <w:rPr>
      <w:szCs w:val="21"/>
    </w:rPr>
  </w:style>
  <w:style w:type="character" w:customStyle="1" w:styleId="ZwykytekstZnak">
    <w:name w:val="Zwykły tekst Znak"/>
    <w:link w:val="Zwykytekst"/>
    <w:uiPriority w:val="99"/>
    <w:rsid w:val="00844E29"/>
    <w:rPr>
      <w:rFonts w:ascii="Calibri" w:hAnsi="Calibri"/>
      <w:szCs w:val="21"/>
    </w:rPr>
  </w:style>
  <w:style w:type="character" w:customStyle="1" w:styleId="null">
    <w:name w:val="null"/>
    <w:basedOn w:val="Domylnaczcionkaakapitu"/>
    <w:rsid w:val="00844E29"/>
  </w:style>
  <w:style w:type="paragraph" w:styleId="NormalnyWeb">
    <w:name w:val="Normal (Web)"/>
    <w:basedOn w:val="Normalny"/>
    <w:uiPriority w:val="99"/>
    <w:unhideWhenUsed/>
    <w:rsid w:val="00844E29"/>
    <w:pPr>
      <w:spacing w:after="0" w:line="240" w:lineRule="auto"/>
    </w:pPr>
    <w:rPr>
      <w:rFonts w:ascii="Times New Roman" w:hAnsi="Times New Roman"/>
      <w:sz w:val="24"/>
      <w:szCs w:val="24"/>
    </w:rPr>
  </w:style>
  <w:style w:type="paragraph" w:customStyle="1" w:styleId="bold">
    <w:name w:val="bold"/>
    <w:basedOn w:val="Normalny"/>
    <w:rsid w:val="00BC50C7"/>
    <w:pPr>
      <w:spacing w:before="100" w:beforeAutospacing="1" w:after="100" w:afterAutospacing="1" w:line="240" w:lineRule="auto"/>
    </w:pPr>
    <w:rPr>
      <w:rFonts w:ascii="Times New Roman" w:hAnsi="Times New Roman"/>
      <w:sz w:val="24"/>
      <w:szCs w:val="24"/>
    </w:rPr>
  </w:style>
  <w:style w:type="paragraph" w:styleId="Poprawka">
    <w:name w:val="Revision"/>
    <w:hidden/>
    <w:uiPriority w:val="99"/>
    <w:semiHidden/>
    <w:rsid w:val="005008F0"/>
    <w:rPr>
      <w:sz w:val="22"/>
      <w:szCs w:val="22"/>
      <w:lang w:eastAsia="en-US"/>
    </w:rPr>
  </w:style>
  <w:style w:type="paragraph" w:styleId="Akapitzlist">
    <w:name w:val="List Paragraph"/>
    <w:basedOn w:val="Normalny"/>
    <w:uiPriority w:val="34"/>
    <w:qFormat/>
    <w:rsid w:val="00C620AA"/>
    <w:pPr>
      <w:ind w:left="720"/>
      <w:contextualSpacing/>
    </w:pPr>
  </w:style>
  <w:style w:type="paragraph" w:styleId="Tekstprzypisukocowego">
    <w:name w:val="endnote text"/>
    <w:basedOn w:val="Normalny"/>
    <w:link w:val="TekstprzypisukocowegoZnak"/>
    <w:uiPriority w:val="99"/>
    <w:semiHidden/>
    <w:unhideWhenUsed/>
    <w:rsid w:val="00627FA2"/>
    <w:pPr>
      <w:spacing w:after="0" w:line="240" w:lineRule="auto"/>
    </w:pPr>
    <w:rPr>
      <w:sz w:val="20"/>
      <w:szCs w:val="20"/>
    </w:rPr>
  </w:style>
  <w:style w:type="character" w:customStyle="1" w:styleId="TekstprzypisukocowegoZnak">
    <w:name w:val="Tekst przypisu końcowego Znak"/>
    <w:link w:val="Tekstprzypisukocowego"/>
    <w:uiPriority w:val="99"/>
    <w:semiHidden/>
    <w:rsid w:val="00627FA2"/>
    <w:rPr>
      <w:sz w:val="20"/>
      <w:szCs w:val="20"/>
    </w:rPr>
  </w:style>
  <w:style w:type="character" w:styleId="Odwoanieprzypisukocowego">
    <w:name w:val="endnote reference"/>
    <w:uiPriority w:val="99"/>
    <w:semiHidden/>
    <w:unhideWhenUsed/>
    <w:rsid w:val="00627FA2"/>
    <w:rPr>
      <w:vertAlign w:val="superscript"/>
    </w:rPr>
  </w:style>
  <w:style w:type="paragraph" w:styleId="Bezodstpw">
    <w:name w:val="No Spacing"/>
    <w:uiPriority w:val="1"/>
    <w:qFormat/>
    <w:rsid w:val="00A157D4"/>
    <w:rPr>
      <w:sz w:val="22"/>
      <w:szCs w:val="22"/>
      <w:lang w:eastAsia="en-US"/>
    </w:rPr>
  </w:style>
  <w:style w:type="character" w:styleId="Pogrubienie">
    <w:name w:val="Strong"/>
    <w:uiPriority w:val="22"/>
    <w:qFormat/>
    <w:rsid w:val="006E7B3C"/>
    <w:rPr>
      <w:b/>
      <w:bCs/>
    </w:rPr>
  </w:style>
  <w:style w:type="character" w:customStyle="1" w:styleId="textexposedshow">
    <w:name w:val="text_exposed_show"/>
    <w:basedOn w:val="Domylnaczcionkaakapitu"/>
    <w:rsid w:val="009F092C"/>
  </w:style>
  <w:style w:type="character" w:customStyle="1" w:styleId="Wzmianka1">
    <w:name w:val="Wzmianka1"/>
    <w:uiPriority w:val="99"/>
    <w:semiHidden/>
    <w:unhideWhenUsed/>
    <w:rsid w:val="004620E1"/>
    <w:rPr>
      <w:color w:val="2B579A"/>
      <w:shd w:val="clear" w:color="auto" w:fill="E6E6E6"/>
    </w:rPr>
  </w:style>
  <w:style w:type="table" w:styleId="Tabela-Siatka">
    <w:name w:val="Table Grid"/>
    <w:basedOn w:val="Standardowy"/>
    <w:uiPriority w:val="39"/>
    <w:rsid w:val="009C2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2">
    <w:name w:val="Hyperlink.2"/>
    <w:rsid w:val="00346CB4"/>
    <w:rPr>
      <w:color w:val="0563C1"/>
      <w:u w:val="single" w:color="0563C1"/>
      <w:lang w:val="en-US"/>
    </w:rPr>
  </w:style>
  <w:style w:type="character" w:customStyle="1" w:styleId="Nierozpoznanawzmianka1">
    <w:name w:val="Nierozpoznana wzmianka1"/>
    <w:uiPriority w:val="99"/>
    <w:semiHidden/>
    <w:unhideWhenUsed/>
    <w:rsid w:val="0021039E"/>
    <w:rPr>
      <w:color w:val="808080"/>
      <w:shd w:val="clear" w:color="auto" w:fill="E6E6E6"/>
    </w:rPr>
  </w:style>
  <w:style w:type="character" w:styleId="UyteHipercze">
    <w:name w:val="FollowedHyperlink"/>
    <w:basedOn w:val="Domylnaczcionkaakapitu"/>
    <w:uiPriority w:val="99"/>
    <w:semiHidden/>
    <w:unhideWhenUsed/>
    <w:rsid w:val="004D3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3092">
      <w:bodyDiv w:val="1"/>
      <w:marLeft w:val="0"/>
      <w:marRight w:val="0"/>
      <w:marTop w:val="0"/>
      <w:marBottom w:val="0"/>
      <w:divBdr>
        <w:top w:val="none" w:sz="0" w:space="0" w:color="auto"/>
        <w:left w:val="none" w:sz="0" w:space="0" w:color="auto"/>
        <w:bottom w:val="none" w:sz="0" w:space="0" w:color="auto"/>
        <w:right w:val="none" w:sz="0" w:space="0" w:color="auto"/>
      </w:divBdr>
    </w:div>
    <w:div w:id="97724531">
      <w:bodyDiv w:val="1"/>
      <w:marLeft w:val="0"/>
      <w:marRight w:val="0"/>
      <w:marTop w:val="0"/>
      <w:marBottom w:val="0"/>
      <w:divBdr>
        <w:top w:val="none" w:sz="0" w:space="0" w:color="auto"/>
        <w:left w:val="none" w:sz="0" w:space="0" w:color="auto"/>
        <w:bottom w:val="none" w:sz="0" w:space="0" w:color="auto"/>
        <w:right w:val="none" w:sz="0" w:space="0" w:color="auto"/>
      </w:divBdr>
    </w:div>
    <w:div w:id="102265467">
      <w:bodyDiv w:val="1"/>
      <w:marLeft w:val="0"/>
      <w:marRight w:val="0"/>
      <w:marTop w:val="0"/>
      <w:marBottom w:val="0"/>
      <w:divBdr>
        <w:top w:val="none" w:sz="0" w:space="0" w:color="auto"/>
        <w:left w:val="none" w:sz="0" w:space="0" w:color="auto"/>
        <w:bottom w:val="none" w:sz="0" w:space="0" w:color="auto"/>
        <w:right w:val="none" w:sz="0" w:space="0" w:color="auto"/>
      </w:divBdr>
    </w:div>
    <w:div w:id="112749290">
      <w:bodyDiv w:val="1"/>
      <w:marLeft w:val="0"/>
      <w:marRight w:val="0"/>
      <w:marTop w:val="0"/>
      <w:marBottom w:val="0"/>
      <w:divBdr>
        <w:top w:val="none" w:sz="0" w:space="0" w:color="auto"/>
        <w:left w:val="none" w:sz="0" w:space="0" w:color="auto"/>
        <w:bottom w:val="none" w:sz="0" w:space="0" w:color="auto"/>
        <w:right w:val="none" w:sz="0" w:space="0" w:color="auto"/>
      </w:divBdr>
    </w:div>
    <w:div w:id="117534623">
      <w:bodyDiv w:val="1"/>
      <w:marLeft w:val="0"/>
      <w:marRight w:val="0"/>
      <w:marTop w:val="0"/>
      <w:marBottom w:val="0"/>
      <w:divBdr>
        <w:top w:val="none" w:sz="0" w:space="0" w:color="auto"/>
        <w:left w:val="none" w:sz="0" w:space="0" w:color="auto"/>
        <w:bottom w:val="none" w:sz="0" w:space="0" w:color="auto"/>
        <w:right w:val="none" w:sz="0" w:space="0" w:color="auto"/>
      </w:divBdr>
    </w:div>
    <w:div w:id="143354001">
      <w:bodyDiv w:val="1"/>
      <w:marLeft w:val="0"/>
      <w:marRight w:val="0"/>
      <w:marTop w:val="0"/>
      <w:marBottom w:val="0"/>
      <w:divBdr>
        <w:top w:val="none" w:sz="0" w:space="0" w:color="auto"/>
        <w:left w:val="none" w:sz="0" w:space="0" w:color="auto"/>
        <w:bottom w:val="none" w:sz="0" w:space="0" w:color="auto"/>
        <w:right w:val="none" w:sz="0" w:space="0" w:color="auto"/>
      </w:divBdr>
    </w:div>
    <w:div w:id="180356912">
      <w:bodyDiv w:val="1"/>
      <w:marLeft w:val="0"/>
      <w:marRight w:val="0"/>
      <w:marTop w:val="0"/>
      <w:marBottom w:val="0"/>
      <w:divBdr>
        <w:top w:val="none" w:sz="0" w:space="0" w:color="auto"/>
        <w:left w:val="none" w:sz="0" w:space="0" w:color="auto"/>
        <w:bottom w:val="none" w:sz="0" w:space="0" w:color="auto"/>
        <w:right w:val="none" w:sz="0" w:space="0" w:color="auto"/>
      </w:divBdr>
    </w:div>
    <w:div w:id="230889231">
      <w:bodyDiv w:val="1"/>
      <w:marLeft w:val="0"/>
      <w:marRight w:val="0"/>
      <w:marTop w:val="0"/>
      <w:marBottom w:val="0"/>
      <w:divBdr>
        <w:top w:val="none" w:sz="0" w:space="0" w:color="auto"/>
        <w:left w:val="none" w:sz="0" w:space="0" w:color="auto"/>
        <w:bottom w:val="none" w:sz="0" w:space="0" w:color="auto"/>
        <w:right w:val="none" w:sz="0" w:space="0" w:color="auto"/>
      </w:divBdr>
    </w:div>
    <w:div w:id="240409036">
      <w:bodyDiv w:val="1"/>
      <w:marLeft w:val="0"/>
      <w:marRight w:val="0"/>
      <w:marTop w:val="0"/>
      <w:marBottom w:val="0"/>
      <w:divBdr>
        <w:top w:val="none" w:sz="0" w:space="0" w:color="auto"/>
        <w:left w:val="none" w:sz="0" w:space="0" w:color="auto"/>
        <w:bottom w:val="none" w:sz="0" w:space="0" w:color="auto"/>
        <w:right w:val="none" w:sz="0" w:space="0" w:color="auto"/>
      </w:divBdr>
    </w:div>
    <w:div w:id="309024571">
      <w:bodyDiv w:val="1"/>
      <w:marLeft w:val="0"/>
      <w:marRight w:val="0"/>
      <w:marTop w:val="0"/>
      <w:marBottom w:val="0"/>
      <w:divBdr>
        <w:top w:val="none" w:sz="0" w:space="0" w:color="auto"/>
        <w:left w:val="none" w:sz="0" w:space="0" w:color="auto"/>
        <w:bottom w:val="none" w:sz="0" w:space="0" w:color="auto"/>
        <w:right w:val="none" w:sz="0" w:space="0" w:color="auto"/>
      </w:divBdr>
    </w:div>
    <w:div w:id="357584850">
      <w:bodyDiv w:val="1"/>
      <w:marLeft w:val="0"/>
      <w:marRight w:val="0"/>
      <w:marTop w:val="0"/>
      <w:marBottom w:val="0"/>
      <w:divBdr>
        <w:top w:val="none" w:sz="0" w:space="0" w:color="auto"/>
        <w:left w:val="none" w:sz="0" w:space="0" w:color="auto"/>
        <w:bottom w:val="none" w:sz="0" w:space="0" w:color="auto"/>
        <w:right w:val="none" w:sz="0" w:space="0" w:color="auto"/>
      </w:divBdr>
    </w:div>
    <w:div w:id="364674615">
      <w:bodyDiv w:val="1"/>
      <w:marLeft w:val="0"/>
      <w:marRight w:val="0"/>
      <w:marTop w:val="0"/>
      <w:marBottom w:val="0"/>
      <w:divBdr>
        <w:top w:val="none" w:sz="0" w:space="0" w:color="auto"/>
        <w:left w:val="none" w:sz="0" w:space="0" w:color="auto"/>
        <w:bottom w:val="none" w:sz="0" w:space="0" w:color="auto"/>
        <w:right w:val="none" w:sz="0" w:space="0" w:color="auto"/>
      </w:divBdr>
    </w:div>
    <w:div w:id="427697695">
      <w:bodyDiv w:val="1"/>
      <w:marLeft w:val="0"/>
      <w:marRight w:val="0"/>
      <w:marTop w:val="0"/>
      <w:marBottom w:val="0"/>
      <w:divBdr>
        <w:top w:val="none" w:sz="0" w:space="0" w:color="auto"/>
        <w:left w:val="none" w:sz="0" w:space="0" w:color="auto"/>
        <w:bottom w:val="none" w:sz="0" w:space="0" w:color="auto"/>
        <w:right w:val="none" w:sz="0" w:space="0" w:color="auto"/>
      </w:divBdr>
    </w:div>
    <w:div w:id="431245404">
      <w:bodyDiv w:val="1"/>
      <w:marLeft w:val="0"/>
      <w:marRight w:val="0"/>
      <w:marTop w:val="0"/>
      <w:marBottom w:val="0"/>
      <w:divBdr>
        <w:top w:val="none" w:sz="0" w:space="0" w:color="auto"/>
        <w:left w:val="none" w:sz="0" w:space="0" w:color="auto"/>
        <w:bottom w:val="none" w:sz="0" w:space="0" w:color="auto"/>
        <w:right w:val="none" w:sz="0" w:space="0" w:color="auto"/>
      </w:divBdr>
    </w:div>
    <w:div w:id="461119539">
      <w:bodyDiv w:val="1"/>
      <w:marLeft w:val="0"/>
      <w:marRight w:val="0"/>
      <w:marTop w:val="0"/>
      <w:marBottom w:val="0"/>
      <w:divBdr>
        <w:top w:val="none" w:sz="0" w:space="0" w:color="auto"/>
        <w:left w:val="none" w:sz="0" w:space="0" w:color="auto"/>
        <w:bottom w:val="none" w:sz="0" w:space="0" w:color="auto"/>
        <w:right w:val="none" w:sz="0" w:space="0" w:color="auto"/>
      </w:divBdr>
    </w:div>
    <w:div w:id="534003273">
      <w:bodyDiv w:val="1"/>
      <w:marLeft w:val="0"/>
      <w:marRight w:val="0"/>
      <w:marTop w:val="0"/>
      <w:marBottom w:val="0"/>
      <w:divBdr>
        <w:top w:val="none" w:sz="0" w:space="0" w:color="auto"/>
        <w:left w:val="none" w:sz="0" w:space="0" w:color="auto"/>
        <w:bottom w:val="none" w:sz="0" w:space="0" w:color="auto"/>
        <w:right w:val="none" w:sz="0" w:space="0" w:color="auto"/>
      </w:divBdr>
    </w:div>
    <w:div w:id="656880159">
      <w:bodyDiv w:val="1"/>
      <w:marLeft w:val="0"/>
      <w:marRight w:val="0"/>
      <w:marTop w:val="0"/>
      <w:marBottom w:val="0"/>
      <w:divBdr>
        <w:top w:val="none" w:sz="0" w:space="0" w:color="auto"/>
        <w:left w:val="none" w:sz="0" w:space="0" w:color="auto"/>
        <w:bottom w:val="none" w:sz="0" w:space="0" w:color="auto"/>
        <w:right w:val="none" w:sz="0" w:space="0" w:color="auto"/>
      </w:divBdr>
    </w:div>
    <w:div w:id="661932612">
      <w:bodyDiv w:val="1"/>
      <w:marLeft w:val="0"/>
      <w:marRight w:val="0"/>
      <w:marTop w:val="0"/>
      <w:marBottom w:val="0"/>
      <w:divBdr>
        <w:top w:val="none" w:sz="0" w:space="0" w:color="auto"/>
        <w:left w:val="none" w:sz="0" w:space="0" w:color="auto"/>
        <w:bottom w:val="none" w:sz="0" w:space="0" w:color="auto"/>
        <w:right w:val="none" w:sz="0" w:space="0" w:color="auto"/>
      </w:divBdr>
    </w:div>
    <w:div w:id="719288447">
      <w:bodyDiv w:val="1"/>
      <w:marLeft w:val="0"/>
      <w:marRight w:val="0"/>
      <w:marTop w:val="0"/>
      <w:marBottom w:val="0"/>
      <w:divBdr>
        <w:top w:val="none" w:sz="0" w:space="0" w:color="auto"/>
        <w:left w:val="none" w:sz="0" w:space="0" w:color="auto"/>
        <w:bottom w:val="none" w:sz="0" w:space="0" w:color="auto"/>
        <w:right w:val="none" w:sz="0" w:space="0" w:color="auto"/>
      </w:divBdr>
    </w:div>
    <w:div w:id="740446928">
      <w:bodyDiv w:val="1"/>
      <w:marLeft w:val="0"/>
      <w:marRight w:val="0"/>
      <w:marTop w:val="0"/>
      <w:marBottom w:val="0"/>
      <w:divBdr>
        <w:top w:val="none" w:sz="0" w:space="0" w:color="auto"/>
        <w:left w:val="none" w:sz="0" w:space="0" w:color="auto"/>
        <w:bottom w:val="none" w:sz="0" w:space="0" w:color="auto"/>
        <w:right w:val="none" w:sz="0" w:space="0" w:color="auto"/>
      </w:divBdr>
    </w:div>
    <w:div w:id="788233859">
      <w:bodyDiv w:val="1"/>
      <w:marLeft w:val="0"/>
      <w:marRight w:val="0"/>
      <w:marTop w:val="0"/>
      <w:marBottom w:val="0"/>
      <w:divBdr>
        <w:top w:val="none" w:sz="0" w:space="0" w:color="auto"/>
        <w:left w:val="none" w:sz="0" w:space="0" w:color="auto"/>
        <w:bottom w:val="none" w:sz="0" w:space="0" w:color="auto"/>
        <w:right w:val="none" w:sz="0" w:space="0" w:color="auto"/>
      </w:divBdr>
    </w:div>
    <w:div w:id="804469724">
      <w:bodyDiv w:val="1"/>
      <w:marLeft w:val="0"/>
      <w:marRight w:val="0"/>
      <w:marTop w:val="0"/>
      <w:marBottom w:val="0"/>
      <w:divBdr>
        <w:top w:val="none" w:sz="0" w:space="0" w:color="auto"/>
        <w:left w:val="none" w:sz="0" w:space="0" w:color="auto"/>
        <w:bottom w:val="none" w:sz="0" w:space="0" w:color="auto"/>
        <w:right w:val="none" w:sz="0" w:space="0" w:color="auto"/>
      </w:divBdr>
    </w:div>
    <w:div w:id="853151831">
      <w:bodyDiv w:val="1"/>
      <w:marLeft w:val="0"/>
      <w:marRight w:val="0"/>
      <w:marTop w:val="0"/>
      <w:marBottom w:val="0"/>
      <w:divBdr>
        <w:top w:val="none" w:sz="0" w:space="0" w:color="auto"/>
        <w:left w:val="none" w:sz="0" w:space="0" w:color="auto"/>
        <w:bottom w:val="none" w:sz="0" w:space="0" w:color="auto"/>
        <w:right w:val="none" w:sz="0" w:space="0" w:color="auto"/>
      </w:divBdr>
    </w:div>
    <w:div w:id="914360592">
      <w:bodyDiv w:val="1"/>
      <w:marLeft w:val="0"/>
      <w:marRight w:val="0"/>
      <w:marTop w:val="0"/>
      <w:marBottom w:val="0"/>
      <w:divBdr>
        <w:top w:val="none" w:sz="0" w:space="0" w:color="auto"/>
        <w:left w:val="none" w:sz="0" w:space="0" w:color="auto"/>
        <w:bottom w:val="none" w:sz="0" w:space="0" w:color="auto"/>
        <w:right w:val="none" w:sz="0" w:space="0" w:color="auto"/>
      </w:divBdr>
    </w:div>
    <w:div w:id="927930867">
      <w:bodyDiv w:val="1"/>
      <w:marLeft w:val="0"/>
      <w:marRight w:val="0"/>
      <w:marTop w:val="0"/>
      <w:marBottom w:val="0"/>
      <w:divBdr>
        <w:top w:val="none" w:sz="0" w:space="0" w:color="auto"/>
        <w:left w:val="none" w:sz="0" w:space="0" w:color="auto"/>
        <w:bottom w:val="none" w:sz="0" w:space="0" w:color="auto"/>
        <w:right w:val="none" w:sz="0" w:space="0" w:color="auto"/>
      </w:divBdr>
    </w:div>
    <w:div w:id="1015234386">
      <w:bodyDiv w:val="1"/>
      <w:marLeft w:val="0"/>
      <w:marRight w:val="0"/>
      <w:marTop w:val="0"/>
      <w:marBottom w:val="0"/>
      <w:divBdr>
        <w:top w:val="none" w:sz="0" w:space="0" w:color="auto"/>
        <w:left w:val="none" w:sz="0" w:space="0" w:color="auto"/>
        <w:bottom w:val="none" w:sz="0" w:space="0" w:color="auto"/>
        <w:right w:val="none" w:sz="0" w:space="0" w:color="auto"/>
      </w:divBdr>
    </w:div>
    <w:div w:id="1058674626">
      <w:bodyDiv w:val="1"/>
      <w:marLeft w:val="0"/>
      <w:marRight w:val="0"/>
      <w:marTop w:val="0"/>
      <w:marBottom w:val="0"/>
      <w:divBdr>
        <w:top w:val="none" w:sz="0" w:space="0" w:color="auto"/>
        <w:left w:val="none" w:sz="0" w:space="0" w:color="auto"/>
        <w:bottom w:val="none" w:sz="0" w:space="0" w:color="auto"/>
        <w:right w:val="none" w:sz="0" w:space="0" w:color="auto"/>
      </w:divBdr>
    </w:div>
    <w:div w:id="1082752853">
      <w:bodyDiv w:val="1"/>
      <w:marLeft w:val="0"/>
      <w:marRight w:val="0"/>
      <w:marTop w:val="0"/>
      <w:marBottom w:val="0"/>
      <w:divBdr>
        <w:top w:val="none" w:sz="0" w:space="0" w:color="auto"/>
        <w:left w:val="none" w:sz="0" w:space="0" w:color="auto"/>
        <w:bottom w:val="none" w:sz="0" w:space="0" w:color="auto"/>
        <w:right w:val="none" w:sz="0" w:space="0" w:color="auto"/>
      </w:divBdr>
    </w:div>
    <w:div w:id="1090468720">
      <w:bodyDiv w:val="1"/>
      <w:marLeft w:val="0"/>
      <w:marRight w:val="0"/>
      <w:marTop w:val="0"/>
      <w:marBottom w:val="0"/>
      <w:divBdr>
        <w:top w:val="none" w:sz="0" w:space="0" w:color="auto"/>
        <w:left w:val="none" w:sz="0" w:space="0" w:color="auto"/>
        <w:bottom w:val="none" w:sz="0" w:space="0" w:color="auto"/>
        <w:right w:val="none" w:sz="0" w:space="0" w:color="auto"/>
      </w:divBdr>
    </w:div>
    <w:div w:id="1123038591">
      <w:bodyDiv w:val="1"/>
      <w:marLeft w:val="0"/>
      <w:marRight w:val="0"/>
      <w:marTop w:val="0"/>
      <w:marBottom w:val="0"/>
      <w:divBdr>
        <w:top w:val="none" w:sz="0" w:space="0" w:color="auto"/>
        <w:left w:val="none" w:sz="0" w:space="0" w:color="auto"/>
        <w:bottom w:val="none" w:sz="0" w:space="0" w:color="auto"/>
        <w:right w:val="none" w:sz="0" w:space="0" w:color="auto"/>
      </w:divBdr>
    </w:div>
    <w:div w:id="1123957602">
      <w:bodyDiv w:val="1"/>
      <w:marLeft w:val="0"/>
      <w:marRight w:val="0"/>
      <w:marTop w:val="0"/>
      <w:marBottom w:val="0"/>
      <w:divBdr>
        <w:top w:val="none" w:sz="0" w:space="0" w:color="auto"/>
        <w:left w:val="none" w:sz="0" w:space="0" w:color="auto"/>
        <w:bottom w:val="none" w:sz="0" w:space="0" w:color="auto"/>
        <w:right w:val="none" w:sz="0" w:space="0" w:color="auto"/>
      </w:divBdr>
    </w:div>
    <w:div w:id="1148672035">
      <w:bodyDiv w:val="1"/>
      <w:marLeft w:val="0"/>
      <w:marRight w:val="0"/>
      <w:marTop w:val="0"/>
      <w:marBottom w:val="0"/>
      <w:divBdr>
        <w:top w:val="none" w:sz="0" w:space="0" w:color="auto"/>
        <w:left w:val="none" w:sz="0" w:space="0" w:color="auto"/>
        <w:bottom w:val="none" w:sz="0" w:space="0" w:color="auto"/>
        <w:right w:val="none" w:sz="0" w:space="0" w:color="auto"/>
      </w:divBdr>
    </w:div>
    <w:div w:id="1201017471">
      <w:bodyDiv w:val="1"/>
      <w:marLeft w:val="0"/>
      <w:marRight w:val="0"/>
      <w:marTop w:val="0"/>
      <w:marBottom w:val="0"/>
      <w:divBdr>
        <w:top w:val="none" w:sz="0" w:space="0" w:color="auto"/>
        <w:left w:val="none" w:sz="0" w:space="0" w:color="auto"/>
        <w:bottom w:val="none" w:sz="0" w:space="0" w:color="auto"/>
        <w:right w:val="none" w:sz="0" w:space="0" w:color="auto"/>
      </w:divBdr>
    </w:div>
    <w:div w:id="1234005817">
      <w:bodyDiv w:val="1"/>
      <w:marLeft w:val="0"/>
      <w:marRight w:val="0"/>
      <w:marTop w:val="0"/>
      <w:marBottom w:val="0"/>
      <w:divBdr>
        <w:top w:val="none" w:sz="0" w:space="0" w:color="auto"/>
        <w:left w:val="none" w:sz="0" w:space="0" w:color="auto"/>
        <w:bottom w:val="none" w:sz="0" w:space="0" w:color="auto"/>
        <w:right w:val="none" w:sz="0" w:space="0" w:color="auto"/>
      </w:divBdr>
    </w:div>
    <w:div w:id="1257665132">
      <w:bodyDiv w:val="1"/>
      <w:marLeft w:val="0"/>
      <w:marRight w:val="0"/>
      <w:marTop w:val="0"/>
      <w:marBottom w:val="0"/>
      <w:divBdr>
        <w:top w:val="none" w:sz="0" w:space="0" w:color="auto"/>
        <w:left w:val="none" w:sz="0" w:space="0" w:color="auto"/>
        <w:bottom w:val="none" w:sz="0" w:space="0" w:color="auto"/>
        <w:right w:val="none" w:sz="0" w:space="0" w:color="auto"/>
      </w:divBdr>
    </w:div>
    <w:div w:id="1297419207">
      <w:bodyDiv w:val="1"/>
      <w:marLeft w:val="0"/>
      <w:marRight w:val="0"/>
      <w:marTop w:val="0"/>
      <w:marBottom w:val="0"/>
      <w:divBdr>
        <w:top w:val="none" w:sz="0" w:space="0" w:color="auto"/>
        <w:left w:val="none" w:sz="0" w:space="0" w:color="auto"/>
        <w:bottom w:val="none" w:sz="0" w:space="0" w:color="auto"/>
        <w:right w:val="none" w:sz="0" w:space="0" w:color="auto"/>
      </w:divBdr>
    </w:div>
    <w:div w:id="1335380341">
      <w:bodyDiv w:val="1"/>
      <w:marLeft w:val="0"/>
      <w:marRight w:val="0"/>
      <w:marTop w:val="0"/>
      <w:marBottom w:val="0"/>
      <w:divBdr>
        <w:top w:val="none" w:sz="0" w:space="0" w:color="auto"/>
        <w:left w:val="none" w:sz="0" w:space="0" w:color="auto"/>
        <w:bottom w:val="none" w:sz="0" w:space="0" w:color="auto"/>
        <w:right w:val="none" w:sz="0" w:space="0" w:color="auto"/>
      </w:divBdr>
    </w:div>
    <w:div w:id="1400471481">
      <w:bodyDiv w:val="1"/>
      <w:marLeft w:val="0"/>
      <w:marRight w:val="0"/>
      <w:marTop w:val="0"/>
      <w:marBottom w:val="0"/>
      <w:divBdr>
        <w:top w:val="none" w:sz="0" w:space="0" w:color="auto"/>
        <w:left w:val="none" w:sz="0" w:space="0" w:color="auto"/>
        <w:bottom w:val="none" w:sz="0" w:space="0" w:color="auto"/>
        <w:right w:val="none" w:sz="0" w:space="0" w:color="auto"/>
      </w:divBdr>
    </w:div>
    <w:div w:id="1401977672">
      <w:bodyDiv w:val="1"/>
      <w:marLeft w:val="0"/>
      <w:marRight w:val="0"/>
      <w:marTop w:val="0"/>
      <w:marBottom w:val="0"/>
      <w:divBdr>
        <w:top w:val="none" w:sz="0" w:space="0" w:color="auto"/>
        <w:left w:val="none" w:sz="0" w:space="0" w:color="auto"/>
        <w:bottom w:val="none" w:sz="0" w:space="0" w:color="auto"/>
        <w:right w:val="none" w:sz="0" w:space="0" w:color="auto"/>
      </w:divBdr>
    </w:div>
    <w:div w:id="1428500574">
      <w:bodyDiv w:val="1"/>
      <w:marLeft w:val="0"/>
      <w:marRight w:val="0"/>
      <w:marTop w:val="0"/>
      <w:marBottom w:val="0"/>
      <w:divBdr>
        <w:top w:val="none" w:sz="0" w:space="0" w:color="auto"/>
        <w:left w:val="none" w:sz="0" w:space="0" w:color="auto"/>
        <w:bottom w:val="none" w:sz="0" w:space="0" w:color="auto"/>
        <w:right w:val="none" w:sz="0" w:space="0" w:color="auto"/>
      </w:divBdr>
    </w:div>
    <w:div w:id="1472868671">
      <w:bodyDiv w:val="1"/>
      <w:marLeft w:val="0"/>
      <w:marRight w:val="0"/>
      <w:marTop w:val="0"/>
      <w:marBottom w:val="0"/>
      <w:divBdr>
        <w:top w:val="none" w:sz="0" w:space="0" w:color="auto"/>
        <w:left w:val="none" w:sz="0" w:space="0" w:color="auto"/>
        <w:bottom w:val="none" w:sz="0" w:space="0" w:color="auto"/>
        <w:right w:val="none" w:sz="0" w:space="0" w:color="auto"/>
      </w:divBdr>
    </w:div>
    <w:div w:id="1520436659">
      <w:bodyDiv w:val="1"/>
      <w:marLeft w:val="0"/>
      <w:marRight w:val="0"/>
      <w:marTop w:val="0"/>
      <w:marBottom w:val="0"/>
      <w:divBdr>
        <w:top w:val="none" w:sz="0" w:space="0" w:color="auto"/>
        <w:left w:val="none" w:sz="0" w:space="0" w:color="auto"/>
        <w:bottom w:val="none" w:sz="0" w:space="0" w:color="auto"/>
        <w:right w:val="none" w:sz="0" w:space="0" w:color="auto"/>
      </w:divBdr>
    </w:div>
    <w:div w:id="1522821535">
      <w:bodyDiv w:val="1"/>
      <w:marLeft w:val="0"/>
      <w:marRight w:val="0"/>
      <w:marTop w:val="0"/>
      <w:marBottom w:val="0"/>
      <w:divBdr>
        <w:top w:val="none" w:sz="0" w:space="0" w:color="auto"/>
        <w:left w:val="none" w:sz="0" w:space="0" w:color="auto"/>
        <w:bottom w:val="none" w:sz="0" w:space="0" w:color="auto"/>
        <w:right w:val="none" w:sz="0" w:space="0" w:color="auto"/>
      </w:divBdr>
    </w:div>
    <w:div w:id="1636834374">
      <w:bodyDiv w:val="1"/>
      <w:marLeft w:val="0"/>
      <w:marRight w:val="0"/>
      <w:marTop w:val="0"/>
      <w:marBottom w:val="0"/>
      <w:divBdr>
        <w:top w:val="none" w:sz="0" w:space="0" w:color="auto"/>
        <w:left w:val="none" w:sz="0" w:space="0" w:color="auto"/>
        <w:bottom w:val="none" w:sz="0" w:space="0" w:color="auto"/>
        <w:right w:val="none" w:sz="0" w:space="0" w:color="auto"/>
      </w:divBdr>
    </w:div>
    <w:div w:id="1797287196">
      <w:bodyDiv w:val="1"/>
      <w:marLeft w:val="0"/>
      <w:marRight w:val="0"/>
      <w:marTop w:val="0"/>
      <w:marBottom w:val="0"/>
      <w:divBdr>
        <w:top w:val="none" w:sz="0" w:space="0" w:color="auto"/>
        <w:left w:val="none" w:sz="0" w:space="0" w:color="auto"/>
        <w:bottom w:val="none" w:sz="0" w:space="0" w:color="auto"/>
        <w:right w:val="none" w:sz="0" w:space="0" w:color="auto"/>
      </w:divBdr>
    </w:div>
    <w:div w:id="1828814458">
      <w:bodyDiv w:val="1"/>
      <w:marLeft w:val="0"/>
      <w:marRight w:val="0"/>
      <w:marTop w:val="0"/>
      <w:marBottom w:val="0"/>
      <w:divBdr>
        <w:top w:val="none" w:sz="0" w:space="0" w:color="auto"/>
        <w:left w:val="none" w:sz="0" w:space="0" w:color="auto"/>
        <w:bottom w:val="none" w:sz="0" w:space="0" w:color="auto"/>
        <w:right w:val="none" w:sz="0" w:space="0" w:color="auto"/>
      </w:divBdr>
    </w:div>
    <w:div w:id="1830092926">
      <w:bodyDiv w:val="1"/>
      <w:marLeft w:val="0"/>
      <w:marRight w:val="0"/>
      <w:marTop w:val="0"/>
      <w:marBottom w:val="0"/>
      <w:divBdr>
        <w:top w:val="none" w:sz="0" w:space="0" w:color="auto"/>
        <w:left w:val="none" w:sz="0" w:space="0" w:color="auto"/>
        <w:bottom w:val="none" w:sz="0" w:space="0" w:color="auto"/>
        <w:right w:val="none" w:sz="0" w:space="0" w:color="auto"/>
      </w:divBdr>
    </w:div>
    <w:div w:id="1881740245">
      <w:bodyDiv w:val="1"/>
      <w:marLeft w:val="0"/>
      <w:marRight w:val="0"/>
      <w:marTop w:val="0"/>
      <w:marBottom w:val="0"/>
      <w:divBdr>
        <w:top w:val="none" w:sz="0" w:space="0" w:color="auto"/>
        <w:left w:val="none" w:sz="0" w:space="0" w:color="auto"/>
        <w:bottom w:val="none" w:sz="0" w:space="0" w:color="auto"/>
        <w:right w:val="none" w:sz="0" w:space="0" w:color="auto"/>
      </w:divBdr>
    </w:div>
    <w:div w:id="1914970965">
      <w:bodyDiv w:val="1"/>
      <w:marLeft w:val="0"/>
      <w:marRight w:val="0"/>
      <w:marTop w:val="0"/>
      <w:marBottom w:val="0"/>
      <w:divBdr>
        <w:top w:val="none" w:sz="0" w:space="0" w:color="auto"/>
        <w:left w:val="none" w:sz="0" w:space="0" w:color="auto"/>
        <w:bottom w:val="none" w:sz="0" w:space="0" w:color="auto"/>
        <w:right w:val="none" w:sz="0" w:space="0" w:color="auto"/>
      </w:divBdr>
    </w:div>
    <w:div w:id="211428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cin@dulnik.com" TargetMode="External"/><Relationship Id="rId9" Type="http://schemas.openxmlformats.org/officeDocument/2006/relationships/hyperlink" Target="mailto:grzegorz.kita@sportmanagement.pl" TargetMode="External"/><Relationship Id="rId10" Type="http://schemas.openxmlformats.org/officeDocument/2006/relationships/hyperlink" Target="http://www.runmageddo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AppData\Local\Microsoft\Windows\Temporary%20Internet%20Files\Content.Outlook\46LP1QOL\info%20prasowe%2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D351-81F2-B042-B629-91E7CFCA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C:\Users\kompu\AppData\Local\Microsoft\Windows\Temporary Internet Files\Content.Outlook\46LP1QOL\info prasowe .dot</Template>
  <TotalTime>2</TotalTime>
  <Pages>3</Pages>
  <Words>1164</Words>
  <Characters>6985</Characters>
  <Application>Microsoft Macintosh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8133</CharactersWithSpaces>
  <SharedDoc>false</SharedDoc>
  <HLinks>
    <vt:vector size="30" baseType="variant">
      <vt:variant>
        <vt:i4>4653103</vt:i4>
      </vt:variant>
      <vt:variant>
        <vt:i4>12</vt:i4>
      </vt:variant>
      <vt:variant>
        <vt:i4>0</vt:i4>
      </vt:variant>
      <vt:variant>
        <vt:i4>5</vt:i4>
      </vt:variant>
      <vt:variant>
        <vt:lpwstr>mailto:Piotr.nalezyty@runmageddo.pl</vt:lpwstr>
      </vt:variant>
      <vt:variant>
        <vt:lpwstr/>
      </vt:variant>
      <vt:variant>
        <vt:i4>6684774</vt:i4>
      </vt:variant>
      <vt:variant>
        <vt:i4>9</vt:i4>
      </vt:variant>
      <vt:variant>
        <vt:i4>0</vt:i4>
      </vt:variant>
      <vt:variant>
        <vt:i4>5</vt:i4>
      </vt:variant>
      <vt:variant>
        <vt:lpwstr>http://www.runmageddon.pl/</vt:lpwstr>
      </vt:variant>
      <vt:variant>
        <vt:lpwstr/>
      </vt:variant>
      <vt:variant>
        <vt:i4>524303</vt:i4>
      </vt:variant>
      <vt:variant>
        <vt:i4>6</vt:i4>
      </vt:variant>
      <vt:variant>
        <vt:i4>0</vt:i4>
      </vt:variant>
      <vt:variant>
        <vt:i4>5</vt:i4>
      </vt:variant>
      <vt:variant>
        <vt:lpwstr>https://www.runmageddon.pl/przeszkody</vt:lpwstr>
      </vt:variant>
      <vt:variant>
        <vt:lpwstr/>
      </vt:variant>
      <vt:variant>
        <vt:i4>393218</vt:i4>
      </vt:variant>
      <vt:variant>
        <vt:i4>3</vt:i4>
      </vt:variant>
      <vt:variant>
        <vt:i4>0</vt:i4>
      </vt:variant>
      <vt:variant>
        <vt:i4>5</vt:i4>
      </vt:variant>
      <vt:variant>
        <vt:lpwstr>https://www.runmageddon.pl/imprezy/runmageddon-woodstock</vt:lpwstr>
      </vt:variant>
      <vt:variant>
        <vt:lpwstr/>
      </vt:variant>
      <vt:variant>
        <vt:i4>1507359</vt:i4>
      </vt:variant>
      <vt:variant>
        <vt:i4>0</vt:i4>
      </vt:variant>
      <vt:variant>
        <vt:i4>0</vt:i4>
      </vt:variant>
      <vt:variant>
        <vt:i4>5</vt:i4>
      </vt:variant>
      <vt:variant>
        <vt:lpwstr>http://www.runmageddon.pl/zapisy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kompu</dc:creator>
  <cp:lastModifiedBy>Marcin Dulnik</cp:lastModifiedBy>
  <cp:revision>3</cp:revision>
  <cp:lastPrinted>2017-10-18T22:36:00Z</cp:lastPrinted>
  <dcterms:created xsi:type="dcterms:W3CDTF">2017-10-18T22:36:00Z</dcterms:created>
  <dcterms:modified xsi:type="dcterms:W3CDTF">2017-10-18T22:42:00Z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280369</vt:lpwstr>
  </property>
  <property fmtid="{D5CDD505-2E9C-101B-9397-08002B2CF9AE}" pid="3" name="NXPowerLiteSettings">
    <vt:lpwstr>F6000400038000</vt:lpwstr>
  </property>
  <property fmtid="{D5CDD505-2E9C-101B-9397-08002B2CF9AE}" pid="4" name="NXPowerLiteVersion">
    <vt:lpwstr>D4.3.1</vt:lpwstr>
  </property>
</Properties>
</file>