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822F44" w14:textId="2AB602A1" w:rsidR="00F4485E" w:rsidRPr="00F4485E" w:rsidRDefault="00F4485E" w:rsidP="00F4485E">
      <w:pPr>
        <w:jc w:val="both"/>
        <w:rPr>
          <w:rFonts w:ascii="Trebuchet MS" w:hAnsi="Trebuchet MS" w:cs="Arial"/>
          <w:b/>
          <w:sz w:val="20"/>
          <w:szCs w:val="20"/>
          <w:lang w:val="pl-PL"/>
        </w:rPr>
      </w:pPr>
      <w:bookmarkStart w:id="0" w:name="_GoBack"/>
    </w:p>
    <w:p w14:paraId="6E611ECE" w14:textId="77777777" w:rsidR="00F4485E" w:rsidRPr="0041186C" w:rsidRDefault="00F4485E" w:rsidP="00F4485E">
      <w:pPr>
        <w:jc w:val="both"/>
        <w:rPr>
          <w:rFonts w:ascii="Trebuchet MS" w:hAnsi="Trebuchet MS"/>
          <w:b/>
          <w:sz w:val="20"/>
          <w:szCs w:val="20"/>
          <w:lang w:val="pl-PL"/>
        </w:rPr>
      </w:pPr>
      <w:r w:rsidRPr="0041186C">
        <w:rPr>
          <w:rFonts w:ascii="Trebuchet MS" w:hAnsi="Trebuchet MS"/>
          <w:b/>
          <w:sz w:val="20"/>
          <w:szCs w:val="20"/>
          <w:lang w:val="pl-PL"/>
        </w:rPr>
        <w:t>Pełen wzruszeń ekstremalny bieg z kilofem w ręku za nami</w:t>
      </w:r>
    </w:p>
    <w:bookmarkEnd w:id="0"/>
    <w:p w14:paraId="1EE7AC04" w14:textId="77777777" w:rsidR="00F4485E" w:rsidRPr="0041186C" w:rsidRDefault="00F4485E" w:rsidP="00F4485E">
      <w:pPr>
        <w:jc w:val="both"/>
        <w:rPr>
          <w:rFonts w:ascii="Trebuchet MS" w:hAnsi="Trebuchet MS"/>
          <w:b/>
          <w:sz w:val="20"/>
          <w:szCs w:val="20"/>
          <w:lang w:val="pl-PL"/>
        </w:rPr>
      </w:pPr>
    </w:p>
    <w:p w14:paraId="38BECD93" w14:textId="3B6EF05C" w:rsidR="00F4485E" w:rsidRPr="0041186C" w:rsidRDefault="00A7079B" w:rsidP="00F4485E">
      <w:pPr>
        <w:jc w:val="both"/>
        <w:rPr>
          <w:rFonts w:ascii="Trebuchet MS" w:hAnsi="Trebuchet MS"/>
          <w:b/>
          <w:sz w:val="20"/>
          <w:szCs w:val="20"/>
          <w:lang w:val="pl-PL"/>
        </w:rPr>
      </w:pPr>
      <w:r>
        <w:rPr>
          <w:rFonts w:ascii="Trebuchet MS" w:hAnsi="Trebuchet MS"/>
          <w:b/>
          <w:sz w:val="20"/>
          <w:szCs w:val="20"/>
          <w:lang w:val="pl-PL"/>
        </w:rPr>
        <w:t>Ponad</w:t>
      </w:r>
      <w:r w:rsidR="0041186C">
        <w:rPr>
          <w:rFonts w:ascii="Trebuchet MS" w:hAnsi="Trebuchet MS"/>
          <w:b/>
          <w:sz w:val="20"/>
          <w:szCs w:val="20"/>
          <w:lang w:val="pl-PL"/>
        </w:rPr>
        <w:t xml:space="preserve"> </w:t>
      </w:r>
      <w:r w:rsidR="00F4485E" w:rsidRPr="0041186C">
        <w:rPr>
          <w:rFonts w:ascii="Trebuchet MS" w:hAnsi="Trebuchet MS"/>
          <w:b/>
          <w:sz w:val="20"/>
          <w:szCs w:val="20"/>
          <w:lang w:val="pl-PL"/>
        </w:rPr>
        <w:t>5</w:t>
      </w:r>
      <w:r w:rsidR="0041186C">
        <w:rPr>
          <w:rFonts w:ascii="Trebuchet MS" w:hAnsi="Trebuchet MS"/>
          <w:b/>
          <w:sz w:val="20"/>
          <w:szCs w:val="20"/>
          <w:lang w:val="pl-PL"/>
        </w:rPr>
        <w:t xml:space="preserve"> </w:t>
      </w:r>
      <w:r w:rsidR="00F4485E" w:rsidRPr="0041186C">
        <w:rPr>
          <w:rFonts w:ascii="Trebuchet MS" w:hAnsi="Trebuchet MS"/>
          <w:b/>
          <w:sz w:val="20"/>
          <w:szCs w:val="20"/>
          <w:lang w:val="pl-PL"/>
        </w:rPr>
        <w:t xml:space="preserve">000 osób stanęło przed wyzwaniem pokonania </w:t>
      </w:r>
      <w:proofErr w:type="spellStart"/>
      <w:r w:rsidR="00F4485E" w:rsidRPr="0041186C">
        <w:rPr>
          <w:rFonts w:ascii="Trebuchet MS" w:hAnsi="Trebuchet MS"/>
          <w:b/>
          <w:sz w:val="20"/>
          <w:szCs w:val="20"/>
          <w:lang w:val="pl-PL"/>
        </w:rPr>
        <w:t>Runmageddonu</w:t>
      </w:r>
      <w:proofErr w:type="spellEnd"/>
      <w:r>
        <w:rPr>
          <w:rFonts w:ascii="Trebuchet MS" w:hAnsi="Trebuchet MS"/>
          <w:b/>
          <w:sz w:val="20"/>
          <w:szCs w:val="20"/>
          <w:lang w:val="pl-PL"/>
        </w:rPr>
        <w:t xml:space="preserve"> Silesia JSW S.A., a w tym ponad  1000</w:t>
      </w:r>
      <w:r w:rsidR="00F4485E" w:rsidRPr="0041186C">
        <w:rPr>
          <w:rFonts w:ascii="Trebuchet MS" w:hAnsi="Trebuchet MS"/>
          <w:b/>
          <w:sz w:val="20"/>
          <w:szCs w:val="20"/>
          <w:lang w:val="pl-PL"/>
        </w:rPr>
        <w:t xml:space="preserve"> górników, którzy wspólnie </w:t>
      </w:r>
      <w:r w:rsidR="00416527">
        <w:rPr>
          <w:rFonts w:ascii="Trebuchet MS" w:hAnsi="Trebuchet MS"/>
          <w:b/>
          <w:sz w:val="20"/>
          <w:szCs w:val="20"/>
          <w:lang w:val="pl-PL"/>
        </w:rPr>
        <w:t xml:space="preserve">w różnych formułach </w:t>
      </w:r>
      <w:r w:rsidR="00F4485E" w:rsidRPr="0041186C">
        <w:rPr>
          <w:rFonts w:ascii="Trebuchet MS" w:hAnsi="Trebuchet MS"/>
          <w:b/>
          <w:sz w:val="20"/>
          <w:szCs w:val="20"/>
          <w:lang w:val="pl-PL"/>
        </w:rPr>
        <w:t xml:space="preserve">pobiegli z misją upamiętnienia tragedii w </w:t>
      </w:r>
      <w:r w:rsidR="00416527">
        <w:rPr>
          <w:rFonts w:ascii="Trebuchet MS" w:hAnsi="Trebuchet MS"/>
          <w:b/>
          <w:sz w:val="20"/>
          <w:szCs w:val="20"/>
          <w:lang w:val="pl-PL"/>
        </w:rPr>
        <w:t xml:space="preserve">               </w:t>
      </w:r>
      <w:r>
        <w:rPr>
          <w:rFonts w:ascii="Trebuchet MS" w:hAnsi="Trebuchet MS"/>
          <w:b/>
          <w:sz w:val="20"/>
          <w:szCs w:val="20"/>
          <w:lang w:val="pl-PL"/>
        </w:rPr>
        <w:t>KWK „</w:t>
      </w:r>
      <w:proofErr w:type="spellStart"/>
      <w:r>
        <w:rPr>
          <w:rFonts w:ascii="Trebuchet MS" w:hAnsi="Trebuchet MS"/>
          <w:b/>
          <w:sz w:val="20"/>
          <w:szCs w:val="20"/>
          <w:lang w:val="pl-PL"/>
        </w:rPr>
        <w:t>Borynia</w:t>
      </w:r>
      <w:proofErr w:type="spellEnd"/>
      <w:r>
        <w:rPr>
          <w:rFonts w:ascii="Trebuchet MS" w:hAnsi="Trebuchet MS"/>
          <w:b/>
          <w:sz w:val="20"/>
          <w:szCs w:val="20"/>
          <w:lang w:val="pl-PL"/>
        </w:rPr>
        <w:t>-Zofiówka-Jastrzębie” Ruch „Zofiówka”</w:t>
      </w:r>
      <w:r w:rsidR="00416527">
        <w:rPr>
          <w:rFonts w:ascii="Trebuchet MS" w:hAnsi="Trebuchet MS"/>
          <w:b/>
          <w:sz w:val="20"/>
          <w:szCs w:val="20"/>
          <w:lang w:val="pl-PL"/>
        </w:rPr>
        <w:t xml:space="preserve"> z 5 maja 2018r.</w:t>
      </w:r>
    </w:p>
    <w:p w14:paraId="77D3004D" w14:textId="74BF800F" w:rsidR="00F4485E" w:rsidRPr="00F4485E" w:rsidRDefault="00F4485E" w:rsidP="00F4485E">
      <w:pPr>
        <w:jc w:val="both"/>
        <w:rPr>
          <w:rFonts w:ascii="Trebuchet MS" w:hAnsi="Trebuchet MS" w:cs="Arial"/>
          <w:b/>
          <w:sz w:val="20"/>
          <w:szCs w:val="20"/>
          <w:lang w:val="pl-PL"/>
        </w:rPr>
      </w:pPr>
    </w:p>
    <w:p w14:paraId="71A0A37A" w14:textId="77777777" w:rsidR="00F4485E" w:rsidRPr="00F4485E" w:rsidRDefault="00F4485E" w:rsidP="00F4485E">
      <w:pPr>
        <w:jc w:val="both"/>
        <w:rPr>
          <w:rFonts w:ascii="Trebuchet MS" w:hAnsi="Trebuchet MS" w:cs="Arial"/>
          <w:b/>
          <w:sz w:val="20"/>
          <w:szCs w:val="20"/>
          <w:lang w:val="pl-PL"/>
        </w:rPr>
      </w:pPr>
    </w:p>
    <w:p w14:paraId="6E7213B3" w14:textId="6EA91515" w:rsidR="0041186C" w:rsidRDefault="00F4485E" w:rsidP="00F4485E">
      <w:pPr>
        <w:jc w:val="both"/>
        <w:rPr>
          <w:rFonts w:ascii="Trebuchet MS" w:hAnsi="Trebuchet MS" w:cs="Arial"/>
          <w:sz w:val="20"/>
          <w:szCs w:val="20"/>
          <w:lang w:val="pl-PL"/>
        </w:rPr>
      </w:pPr>
      <w:r w:rsidRPr="00F4485E">
        <w:rPr>
          <w:rFonts w:ascii="Trebuchet MS" w:hAnsi="Trebuchet MS" w:cs="Arial"/>
          <w:sz w:val="20"/>
          <w:szCs w:val="20"/>
          <w:lang w:val="pl-PL"/>
        </w:rPr>
        <w:t xml:space="preserve">Uczestnicy z kilofami w ręku rozgrzewali się przed startem, po czym wybiegali w górniczą przygodę. Na swojej drodze spotykali maszyny górnicze, wysokie hałdy, pokopalniane stawy, a także niezwykle wymagające przeszkody </w:t>
      </w:r>
      <w:proofErr w:type="spellStart"/>
      <w:r w:rsidRPr="00F4485E">
        <w:rPr>
          <w:rFonts w:ascii="Trebuchet MS" w:hAnsi="Trebuchet MS" w:cs="Arial"/>
          <w:sz w:val="20"/>
          <w:szCs w:val="20"/>
          <w:lang w:val="pl-PL"/>
        </w:rPr>
        <w:t>Runmageddonu</w:t>
      </w:r>
      <w:proofErr w:type="spellEnd"/>
      <w:r w:rsidRPr="00F4485E">
        <w:rPr>
          <w:rFonts w:ascii="Trebuchet MS" w:hAnsi="Trebuchet MS" w:cs="Arial"/>
          <w:sz w:val="20"/>
          <w:szCs w:val="20"/>
          <w:lang w:val="pl-PL"/>
        </w:rPr>
        <w:t xml:space="preserve">. Jaka była najbardziej emocjonująca? Wszyscy zgodnie przyznają, ze </w:t>
      </w:r>
      <w:proofErr w:type="spellStart"/>
      <w:r w:rsidRPr="00F4485E">
        <w:rPr>
          <w:rFonts w:ascii="Trebuchet MS" w:hAnsi="Trebuchet MS" w:cs="Arial"/>
          <w:sz w:val="20"/>
          <w:szCs w:val="20"/>
          <w:lang w:val="pl-PL"/>
        </w:rPr>
        <w:t>Tyrolka</w:t>
      </w:r>
      <w:proofErr w:type="spellEnd"/>
      <w:r w:rsidRPr="00F4485E">
        <w:rPr>
          <w:rFonts w:ascii="Trebuchet MS" w:hAnsi="Trebuchet MS" w:cs="Arial"/>
          <w:sz w:val="20"/>
          <w:szCs w:val="20"/>
          <w:lang w:val="pl-PL"/>
        </w:rPr>
        <w:t>, rozwieszona nad stawem lina, po której uczestni</w:t>
      </w:r>
      <w:r w:rsidR="0041186C">
        <w:rPr>
          <w:rFonts w:ascii="Trebuchet MS" w:hAnsi="Trebuchet MS" w:cs="Arial"/>
          <w:sz w:val="20"/>
          <w:szCs w:val="20"/>
          <w:lang w:val="pl-PL"/>
        </w:rPr>
        <w:t>ków czekał dynamic</w:t>
      </w:r>
      <w:r w:rsidR="00ED29B6">
        <w:rPr>
          <w:rFonts w:ascii="Trebuchet MS" w:hAnsi="Trebuchet MS" w:cs="Arial"/>
          <w:sz w:val="20"/>
          <w:szCs w:val="20"/>
          <w:lang w:val="pl-PL"/>
        </w:rPr>
        <w:t>zny, prawie 200-</w:t>
      </w:r>
      <w:r w:rsidR="0041186C">
        <w:rPr>
          <w:rFonts w:ascii="Trebuchet MS" w:hAnsi="Trebuchet MS" w:cs="Arial"/>
          <w:sz w:val="20"/>
          <w:szCs w:val="20"/>
          <w:lang w:val="pl-PL"/>
        </w:rPr>
        <w:t>metrowy zjazd z hałdy</w:t>
      </w:r>
      <w:r w:rsidRPr="00F4485E">
        <w:rPr>
          <w:rFonts w:ascii="Trebuchet MS" w:hAnsi="Trebuchet MS" w:cs="Arial"/>
          <w:sz w:val="20"/>
          <w:szCs w:val="20"/>
          <w:lang w:val="pl-PL"/>
        </w:rPr>
        <w:t xml:space="preserve">. Co sprawiało największą trudność? </w:t>
      </w:r>
      <w:proofErr w:type="spellStart"/>
      <w:r w:rsidRPr="00F4485E">
        <w:rPr>
          <w:rFonts w:ascii="Trebuchet MS" w:hAnsi="Trebuchet MS" w:cs="Arial"/>
          <w:sz w:val="20"/>
          <w:szCs w:val="20"/>
          <w:lang w:val="pl-PL"/>
        </w:rPr>
        <w:t>Multirig</w:t>
      </w:r>
      <w:proofErr w:type="spellEnd"/>
      <w:r w:rsidRPr="00F4485E">
        <w:rPr>
          <w:rFonts w:ascii="Trebuchet MS" w:hAnsi="Trebuchet MS" w:cs="Arial"/>
          <w:sz w:val="20"/>
          <w:szCs w:val="20"/>
          <w:lang w:val="pl-PL"/>
        </w:rPr>
        <w:t xml:space="preserve"> - kombinacja kół, uchwytów, którą przejść można tylko za pomocą rąk.  –</w:t>
      </w:r>
      <w:r w:rsidR="0090705A">
        <w:rPr>
          <w:rFonts w:ascii="Trebuchet MS" w:hAnsi="Trebuchet MS" w:cs="Arial"/>
          <w:sz w:val="20"/>
          <w:szCs w:val="20"/>
          <w:lang w:val="pl-PL"/>
        </w:rPr>
        <w:t xml:space="preserve"> M</w:t>
      </w:r>
      <w:r w:rsidRPr="00F4485E">
        <w:rPr>
          <w:rFonts w:ascii="Trebuchet MS" w:hAnsi="Trebuchet MS" w:cs="Arial"/>
          <w:i/>
          <w:sz w:val="20"/>
          <w:szCs w:val="20"/>
          <w:lang w:val="pl-PL"/>
        </w:rPr>
        <w:t xml:space="preserve">ogę śmiało powiedzieć, że </w:t>
      </w:r>
      <w:proofErr w:type="spellStart"/>
      <w:r w:rsidRPr="00F4485E">
        <w:rPr>
          <w:rFonts w:ascii="Trebuchet MS" w:hAnsi="Trebuchet MS" w:cs="Arial"/>
          <w:i/>
          <w:sz w:val="20"/>
          <w:szCs w:val="20"/>
          <w:lang w:val="pl-PL"/>
        </w:rPr>
        <w:t>Runmageddon</w:t>
      </w:r>
      <w:proofErr w:type="spellEnd"/>
      <w:r w:rsidRPr="00F4485E">
        <w:rPr>
          <w:rFonts w:ascii="Trebuchet MS" w:hAnsi="Trebuchet MS" w:cs="Arial"/>
          <w:i/>
          <w:sz w:val="20"/>
          <w:szCs w:val="20"/>
          <w:lang w:val="pl-PL"/>
        </w:rPr>
        <w:t xml:space="preserve"> w kopalni „Pniówek” był wydarzeniem niecodziennym. Łączył w sobie odwagę, niezłomność i wzruszenie. Tysiące uczestników, dzieci i dorosłych zmagało się z trasami wymagającego, górniczego </w:t>
      </w:r>
      <w:proofErr w:type="spellStart"/>
      <w:r w:rsidRPr="00F4485E">
        <w:rPr>
          <w:rFonts w:ascii="Trebuchet MS" w:hAnsi="Trebuchet MS" w:cs="Arial"/>
          <w:i/>
          <w:sz w:val="20"/>
          <w:szCs w:val="20"/>
          <w:lang w:val="pl-PL"/>
        </w:rPr>
        <w:t>Runmageddonu</w:t>
      </w:r>
      <w:proofErr w:type="spellEnd"/>
      <w:r w:rsidRPr="00F4485E">
        <w:rPr>
          <w:rFonts w:ascii="Trebuchet MS" w:hAnsi="Trebuchet MS" w:cs="Arial"/>
          <w:i/>
          <w:sz w:val="20"/>
          <w:szCs w:val="20"/>
          <w:lang w:val="pl-PL"/>
        </w:rPr>
        <w:t xml:space="preserve">. Do tego czuć było mnóstwo emocji towarzyszących szczególnie seriom specjalnym biegu górników ku pamięci ich zmarłych kolegów z „Zofiówki”. </w:t>
      </w:r>
      <w:r w:rsidR="006D73DB">
        <w:rPr>
          <w:rFonts w:ascii="Trebuchet MS" w:hAnsi="Trebuchet MS" w:cs="Arial"/>
          <w:i/>
          <w:sz w:val="20"/>
          <w:szCs w:val="20"/>
          <w:lang w:val="pl-PL"/>
        </w:rPr>
        <w:t xml:space="preserve">          </w:t>
      </w:r>
      <w:r w:rsidRPr="00F4485E">
        <w:rPr>
          <w:rFonts w:ascii="Trebuchet MS" w:hAnsi="Trebuchet MS" w:cs="Arial"/>
          <w:i/>
          <w:sz w:val="20"/>
          <w:szCs w:val="20"/>
          <w:lang w:val="pl-PL"/>
        </w:rPr>
        <w:t xml:space="preserve">Był to jeden z </w:t>
      </w:r>
      <w:r w:rsidR="0090705A">
        <w:rPr>
          <w:rFonts w:ascii="Trebuchet MS" w:hAnsi="Trebuchet MS" w:cs="Arial"/>
          <w:i/>
          <w:sz w:val="20"/>
          <w:szCs w:val="20"/>
          <w:lang w:val="pl-PL"/>
        </w:rPr>
        <w:t>naj</w:t>
      </w:r>
      <w:r w:rsidRPr="00F4485E">
        <w:rPr>
          <w:rFonts w:ascii="Trebuchet MS" w:hAnsi="Trebuchet MS" w:cs="Arial"/>
          <w:i/>
          <w:sz w:val="20"/>
          <w:szCs w:val="20"/>
          <w:lang w:val="pl-PL"/>
        </w:rPr>
        <w:t xml:space="preserve">bardziej wyjątkowych </w:t>
      </w:r>
      <w:proofErr w:type="spellStart"/>
      <w:r w:rsidRPr="00F4485E">
        <w:rPr>
          <w:rFonts w:ascii="Trebuchet MS" w:hAnsi="Trebuchet MS" w:cs="Arial"/>
          <w:i/>
          <w:sz w:val="20"/>
          <w:szCs w:val="20"/>
          <w:lang w:val="pl-PL"/>
        </w:rPr>
        <w:t>Runmageddonów</w:t>
      </w:r>
      <w:proofErr w:type="spellEnd"/>
      <w:r w:rsidRPr="00F4485E">
        <w:rPr>
          <w:rFonts w:ascii="Trebuchet MS" w:hAnsi="Trebuchet MS" w:cs="Arial"/>
          <w:i/>
          <w:sz w:val="20"/>
          <w:szCs w:val="20"/>
          <w:lang w:val="pl-PL"/>
        </w:rPr>
        <w:t>.</w:t>
      </w:r>
      <w:r w:rsidRPr="00F4485E">
        <w:rPr>
          <w:rFonts w:ascii="Trebuchet MS" w:hAnsi="Trebuchet MS" w:cs="Arial"/>
          <w:sz w:val="20"/>
          <w:szCs w:val="20"/>
          <w:lang w:val="pl-PL"/>
        </w:rPr>
        <w:t xml:space="preserve"> – mówi Jaro Bieniecki, prezes </w:t>
      </w:r>
      <w:proofErr w:type="spellStart"/>
      <w:r w:rsidRPr="00F4485E">
        <w:rPr>
          <w:rFonts w:ascii="Trebuchet MS" w:hAnsi="Trebuchet MS" w:cs="Arial"/>
          <w:sz w:val="20"/>
          <w:szCs w:val="20"/>
          <w:lang w:val="pl-PL"/>
        </w:rPr>
        <w:t>Runmageddonu</w:t>
      </w:r>
      <w:proofErr w:type="spellEnd"/>
      <w:r w:rsidRPr="00F4485E">
        <w:rPr>
          <w:rFonts w:ascii="Trebuchet MS" w:hAnsi="Trebuchet MS" w:cs="Arial"/>
          <w:sz w:val="20"/>
          <w:szCs w:val="20"/>
          <w:lang w:val="pl-PL"/>
        </w:rPr>
        <w:t xml:space="preserve">. </w:t>
      </w:r>
    </w:p>
    <w:p w14:paraId="7E65FBF4" w14:textId="77777777" w:rsidR="0041186C" w:rsidRDefault="0041186C" w:rsidP="00F4485E">
      <w:pPr>
        <w:jc w:val="both"/>
        <w:rPr>
          <w:rFonts w:ascii="Trebuchet MS" w:hAnsi="Trebuchet MS" w:cs="Arial"/>
          <w:sz w:val="20"/>
          <w:szCs w:val="20"/>
          <w:lang w:val="pl-PL"/>
        </w:rPr>
      </w:pPr>
    </w:p>
    <w:p w14:paraId="0744E6AD" w14:textId="58026352" w:rsidR="00F4485E" w:rsidRPr="00F4485E" w:rsidRDefault="00F4485E" w:rsidP="00F4485E">
      <w:pPr>
        <w:jc w:val="both"/>
        <w:rPr>
          <w:rFonts w:ascii="Trebuchet MS" w:hAnsi="Trebuchet MS" w:cs="Arial"/>
          <w:sz w:val="20"/>
          <w:szCs w:val="20"/>
          <w:lang w:val="pl-PL"/>
        </w:rPr>
      </w:pPr>
      <w:r w:rsidRPr="00F4485E">
        <w:rPr>
          <w:rFonts w:ascii="Trebuchet MS" w:hAnsi="Trebuchet MS" w:cs="Arial"/>
          <w:sz w:val="20"/>
          <w:szCs w:val="20"/>
          <w:lang w:val="pl-PL"/>
        </w:rPr>
        <w:t xml:space="preserve">Duże wrażenie wywarł na uczestnikach Nocny </w:t>
      </w:r>
      <w:r w:rsidR="006D73DB" w:rsidRPr="00F4485E">
        <w:rPr>
          <w:rFonts w:ascii="Trebuchet MS" w:hAnsi="Trebuchet MS" w:cs="Arial"/>
          <w:sz w:val="20"/>
          <w:szCs w:val="20"/>
          <w:lang w:val="pl-PL"/>
        </w:rPr>
        <w:t>Rekrut,</w:t>
      </w:r>
      <w:r w:rsidRPr="00F4485E">
        <w:rPr>
          <w:rFonts w:ascii="Trebuchet MS" w:hAnsi="Trebuchet MS" w:cs="Arial"/>
          <w:sz w:val="20"/>
          <w:szCs w:val="20"/>
          <w:lang w:val="pl-PL"/>
        </w:rPr>
        <w:t xml:space="preserve"> czyli bieg w ciemnościach. Ci którzy </w:t>
      </w:r>
      <w:r w:rsidR="0090705A">
        <w:rPr>
          <w:rFonts w:ascii="Trebuchet MS" w:hAnsi="Trebuchet MS" w:cs="Arial"/>
          <w:sz w:val="20"/>
          <w:szCs w:val="20"/>
          <w:lang w:val="pl-PL"/>
        </w:rPr>
        <w:t xml:space="preserve">w nim </w:t>
      </w:r>
      <w:r w:rsidRPr="00F4485E">
        <w:rPr>
          <w:rFonts w:ascii="Trebuchet MS" w:hAnsi="Trebuchet MS" w:cs="Arial"/>
          <w:sz w:val="20"/>
          <w:szCs w:val="20"/>
          <w:lang w:val="pl-PL"/>
        </w:rPr>
        <w:t xml:space="preserve">wystartowali, zapamiętają go na długo. – </w:t>
      </w:r>
      <w:r w:rsidRPr="00F4485E">
        <w:rPr>
          <w:rFonts w:ascii="Trebuchet MS" w:hAnsi="Trebuchet MS" w:cs="Arial"/>
          <w:i/>
          <w:sz w:val="20"/>
          <w:szCs w:val="20"/>
          <w:lang w:val="pl-PL"/>
        </w:rPr>
        <w:t>Mieliśmy płonący start, wyglądało to nieziemsko. Później przy pochodniach pokonywaliśmy trasę mrocznej kopalni, co tu dużo mówić, to po prostu było odjazdowe! Zobaczyć kopalnie, przedzierać się przez przeszkody w ciemności. Biegnąc o zmroku cały czas myśli się o tym, co mnie zaraz zaskoczy. Taki bieg jest jeszcze bardziej kręcący</w:t>
      </w:r>
      <w:r w:rsidRPr="00F4485E">
        <w:rPr>
          <w:rFonts w:ascii="Trebuchet MS" w:hAnsi="Trebuchet MS" w:cs="Arial"/>
          <w:sz w:val="20"/>
          <w:szCs w:val="20"/>
          <w:lang w:val="pl-PL"/>
        </w:rPr>
        <w:t xml:space="preserve"> – opowiada Rafał, uczestnik Nocn</w:t>
      </w:r>
      <w:r w:rsidR="0090705A">
        <w:rPr>
          <w:rFonts w:ascii="Trebuchet MS" w:hAnsi="Trebuchet MS" w:cs="Arial"/>
          <w:sz w:val="20"/>
          <w:szCs w:val="20"/>
          <w:lang w:val="pl-PL"/>
        </w:rPr>
        <w:t>ego</w:t>
      </w:r>
      <w:r w:rsidRPr="00F4485E">
        <w:rPr>
          <w:rFonts w:ascii="Trebuchet MS" w:hAnsi="Trebuchet MS" w:cs="Arial"/>
          <w:sz w:val="20"/>
          <w:szCs w:val="20"/>
          <w:lang w:val="pl-PL"/>
        </w:rPr>
        <w:t xml:space="preserve"> Rekrut</w:t>
      </w:r>
      <w:r w:rsidR="0090705A">
        <w:rPr>
          <w:rFonts w:ascii="Trebuchet MS" w:hAnsi="Trebuchet MS" w:cs="Arial"/>
          <w:sz w:val="20"/>
          <w:szCs w:val="20"/>
          <w:lang w:val="pl-PL"/>
        </w:rPr>
        <w:t>a</w:t>
      </w:r>
      <w:r w:rsidRPr="00F4485E">
        <w:rPr>
          <w:rFonts w:ascii="Trebuchet MS" w:hAnsi="Trebuchet MS" w:cs="Arial"/>
          <w:sz w:val="20"/>
          <w:szCs w:val="20"/>
          <w:lang w:val="pl-PL"/>
        </w:rPr>
        <w:t xml:space="preserve">. Dużą popularnością cieszył się też </w:t>
      </w:r>
      <w:proofErr w:type="spellStart"/>
      <w:r w:rsidRPr="00F4485E">
        <w:rPr>
          <w:rFonts w:ascii="Trebuchet MS" w:hAnsi="Trebuchet MS" w:cs="Arial"/>
          <w:sz w:val="20"/>
          <w:szCs w:val="20"/>
          <w:lang w:val="pl-PL"/>
        </w:rPr>
        <w:t>Runmageddon</w:t>
      </w:r>
      <w:proofErr w:type="spellEnd"/>
      <w:r w:rsidRPr="00F4485E">
        <w:rPr>
          <w:rFonts w:ascii="Trebuchet MS" w:hAnsi="Trebuchet MS" w:cs="Arial"/>
          <w:sz w:val="20"/>
          <w:szCs w:val="20"/>
          <w:lang w:val="pl-PL"/>
        </w:rPr>
        <w:t xml:space="preserve"> Kids. Dzieci w wieku 4-1</w:t>
      </w:r>
      <w:r w:rsidR="0090705A">
        <w:rPr>
          <w:rFonts w:ascii="Trebuchet MS" w:hAnsi="Trebuchet MS" w:cs="Arial"/>
          <w:sz w:val="20"/>
          <w:szCs w:val="20"/>
          <w:lang w:val="pl-PL"/>
        </w:rPr>
        <w:t>1</w:t>
      </w:r>
      <w:r w:rsidRPr="00F4485E">
        <w:rPr>
          <w:rFonts w:ascii="Trebuchet MS" w:hAnsi="Trebuchet MS" w:cs="Arial"/>
          <w:sz w:val="20"/>
          <w:szCs w:val="20"/>
          <w:lang w:val="pl-PL"/>
        </w:rPr>
        <w:t xml:space="preserve"> lat ochoczo pokonywały </w:t>
      </w:r>
      <w:r w:rsidR="0090705A">
        <w:rPr>
          <w:rFonts w:ascii="Trebuchet MS" w:hAnsi="Trebuchet MS" w:cs="Arial"/>
          <w:sz w:val="20"/>
          <w:szCs w:val="20"/>
          <w:lang w:val="pl-PL"/>
        </w:rPr>
        <w:t xml:space="preserve">specjalnie dla nich przygotowane </w:t>
      </w:r>
      <w:r w:rsidRPr="00F4485E">
        <w:rPr>
          <w:rFonts w:ascii="Trebuchet MS" w:hAnsi="Trebuchet MS" w:cs="Arial"/>
          <w:sz w:val="20"/>
          <w:szCs w:val="20"/>
          <w:lang w:val="pl-PL"/>
        </w:rPr>
        <w:t xml:space="preserve">utrudnienia na drodze i odważnie bawiły się tą ekstremalną przygodą. W Miasteczku Kibica, widzowie </w:t>
      </w:r>
      <w:proofErr w:type="spellStart"/>
      <w:r w:rsidRPr="00F4485E">
        <w:rPr>
          <w:rFonts w:ascii="Trebuchet MS" w:hAnsi="Trebuchet MS" w:cs="Arial"/>
          <w:sz w:val="20"/>
          <w:szCs w:val="20"/>
          <w:lang w:val="pl-PL"/>
        </w:rPr>
        <w:t>Runmageddonu</w:t>
      </w:r>
      <w:proofErr w:type="spellEnd"/>
      <w:r w:rsidRPr="00F4485E">
        <w:rPr>
          <w:rFonts w:ascii="Trebuchet MS" w:hAnsi="Trebuchet MS" w:cs="Arial"/>
          <w:sz w:val="20"/>
          <w:szCs w:val="20"/>
          <w:lang w:val="pl-PL"/>
        </w:rPr>
        <w:t xml:space="preserve"> podziwiali zmagania startujących. Dzięki dobremu usytuowaniu miasteczka, mogli zobaczyć, jak </w:t>
      </w:r>
      <w:proofErr w:type="spellStart"/>
      <w:r w:rsidRPr="00F4485E">
        <w:rPr>
          <w:rFonts w:ascii="Trebuchet MS" w:hAnsi="Trebuchet MS" w:cs="Arial"/>
          <w:sz w:val="20"/>
          <w:szCs w:val="20"/>
          <w:lang w:val="pl-PL"/>
        </w:rPr>
        <w:t>Runmageddończycy</w:t>
      </w:r>
      <w:proofErr w:type="spellEnd"/>
      <w:r w:rsidRPr="00F4485E">
        <w:rPr>
          <w:rFonts w:ascii="Trebuchet MS" w:hAnsi="Trebuchet MS" w:cs="Arial"/>
          <w:sz w:val="20"/>
          <w:szCs w:val="20"/>
          <w:lang w:val="pl-PL"/>
        </w:rPr>
        <w:t xml:space="preserve"> pokonują jedne z bardziej widowiskowych przeszkód: </w:t>
      </w:r>
      <w:proofErr w:type="spellStart"/>
      <w:r w:rsidRPr="00F4485E">
        <w:rPr>
          <w:rFonts w:ascii="Trebuchet MS" w:hAnsi="Trebuchet MS" w:cs="Arial"/>
          <w:sz w:val="20"/>
          <w:szCs w:val="20"/>
          <w:lang w:val="pl-PL"/>
        </w:rPr>
        <w:t>Multirig</w:t>
      </w:r>
      <w:proofErr w:type="spellEnd"/>
      <w:r w:rsidRPr="00F4485E">
        <w:rPr>
          <w:rFonts w:ascii="Trebuchet MS" w:hAnsi="Trebuchet MS" w:cs="Arial"/>
          <w:sz w:val="20"/>
          <w:szCs w:val="20"/>
          <w:lang w:val="pl-PL"/>
        </w:rPr>
        <w:t xml:space="preserve">, </w:t>
      </w:r>
      <w:proofErr w:type="spellStart"/>
      <w:r w:rsidRPr="00F4485E">
        <w:rPr>
          <w:rFonts w:ascii="Trebuchet MS" w:hAnsi="Trebuchet MS" w:cs="Arial"/>
          <w:sz w:val="20"/>
          <w:szCs w:val="20"/>
          <w:lang w:val="pl-PL"/>
        </w:rPr>
        <w:t>Aquman</w:t>
      </w:r>
      <w:proofErr w:type="spellEnd"/>
      <w:r w:rsidRPr="00F4485E">
        <w:rPr>
          <w:rFonts w:ascii="Trebuchet MS" w:hAnsi="Trebuchet MS" w:cs="Arial"/>
          <w:sz w:val="20"/>
          <w:szCs w:val="20"/>
          <w:lang w:val="pl-PL"/>
        </w:rPr>
        <w:t xml:space="preserve"> by Samsung, Szlamową czy też Pole Dance. </w:t>
      </w:r>
    </w:p>
    <w:p w14:paraId="03B9AB0E" w14:textId="77777777" w:rsidR="00F4485E" w:rsidRPr="00F4485E" w:rsidRDefault="00F4485E" w:rsidP="00F4485E">
      <w:pPr>
        <w:jc w:val="both"/>
        <w:rPr>
          <w:rFonts w:ascii="Trebuchet MS" w:hAnsi="Trebuchet MS" w:cs="Arial"/>
          <w:sz w:val="20"/>
          <w:szCs w:val="20"/>
          <w:lang w:val="pl-PL"/>
        </w:rPr>
      </w:pPr>
    </w:p>
    <w:p w14:paraId="79522734" w14:textId="77777777" w:rsidR="00F4485E" w:rsidRPr="00F4485E" w:rsidRDefault="00F4485E" w:rsidP="00F4485E">
      <w:pPr>
        <w:jc w:val="both"/>
        <w:rPr>
          <w:rFonts w:ascii="Trebuchet MS" w:hAnsi="Trebuchet MS" w:cs="Arial"/>
          <w:b/>
          <w:sz w:val="20"/>
          <w:szCs w:val="20"/>
          <w:lang w:val="pl-PL"/>
        </w:rPr>
      </w:pPr>
      <w:r w:rsidRPr="00F4485E">
        <w:rPr>
          <w:rFonts w:ascii="Trebuchet MS" w:hAnsi="Trebuchet MS" w:cs="Arial"/>
          <w:b/>
          <w:sz w:val="20"/>
          <w:szCs w:val="20"/>
          <w:lang w:val="pl-PL"/>
        </w:rPr>
        <w:t>Ku pamięci ofiar „Zofiówki”</w:t>
      </w:r>
    </w:p>
    <w:p w14:paraId="5FB6E41C" w14:textId="679AADBA" w:rsidR="00F4485E" w:rsidRPr="00F4485E" w:rsidRDefault="00F4485E" w:rsidP="00F4485E">
      <w:pPr>
        <w:jc w:val="both"/>
        <w:rPr>
          <w:rFonts w:ascii="Trebuchet MS" w:hAnsi="Trebuchet MS" w:cs="Arial"/>
          <w:sz w:val="20"/>
          <w:szCs w:val="20"/>
          <w:lang w:val="pl-PL"/>
        </w:rPr>
      </w:pPr>
      <w:r w:rsidRPr="00F4485E">
        <w:rPr>
          <w:rFonts w:ascii="Trebuchet MS" w:hAnsi="Trebuchet MS" w:cs="Arial"/>
          <w:sz w:val="20"/>
          <w:szCs w:val="20"/>
          <w:lang w:val="pl-PL"/>
        </w:rPr>
        <w:t xml:space="preserve">Ważnym punktem </w:t>
      </w:r>
      <w:proofErr w:type="spellStart"/>
      <w:r w:rsidRPr="00F4485E">
        <w:rPr>
          <w:rFonts w:ascii="Trebuchet MS" w:hAnsi="Trebuchet MS" w:cs="Arial"/>
          <w:sz w:val="20"/>
          <w:szCs w:val="20"/>
          <w:lang w:val="pl-PL"/>
        </w:rPr>
        <w:t>Runmageddonu</w:t>
      </w:r>
      <w:proofErr w:type="spellEnd"/>
      <w:r w:rsidRPr="00F4485E">
        <w:rPr>
          <w:rFonts w:ascii="Trebuchet MS" w:hAnsi="Trebuchet MS" w:cs="Arial"/>
          <w:sz w:val="20"/>
          <w:szCs w:val="20"/>
          <w:lang w:val="pl-PL"/>
        </w:rPr>
        <w:t xml:space="preserve"> Silesia JSW były starty górników, którzy biegli, by uczcić pamięć swoich kolegów zmarłych w majowej tragedii w </w:t>
      </w:r>
      <w:r w:rsidR="00ED29B6">
        <w:rPr>
          <w:rFonts w:ascii="Trebuchet MS" w:hAnsi="Trebuchet MS" w:cs="Arial"/>
          <w:sz w:val="20"/>
          <w:szCs w:val="20"/>
          <w:lang w:val="pl-PL"/>
        </w:rPr>
        <w:t>Ruchu</w:t>
      </w:r>
      <w:r w:rsidRPr="00F4485E">
        <w:rPr>
          <w:rFonts w:ascii="Trebuchet MS" w:hAnsi="Trebuchet MS" w:cs="Arial"/>
          <w:sz w:val="20"/>
          <w:szCs w:val="20"/>
          <w:lang w:val="pl-PL"/>
        </w:rPr>
        <w:t xml:space="preserve"> „Zofiówka”.  Rozpoczęcie się serii specjalnych, poprzedziła minuta ciszy poświęcona o</w:t>
      </w:r>
      <w:r w:rsidR="007A5EEC">
        <w:rPr>
          <w:rFonts w:ascii="Trebuchet MS" w:hAnsi="Trebuchet MS" w:cs="Arial"/>
          <w:sz w:val="20"/>
          <w:szCs w:val="20"/>
          <w:lang w:val="pl-PL"/>
        </w:rPr>
        <w:t>fiarom tej tragedii. Od godziny 12:00 niezłomni górnicy stanęli</w:t>
      </w:r>
      <w:r w:rsidRPr="00F4485E">
        <w:rPr>
          <w:rFonts w:ascii="Trebuchet MS" w:hAnsi="Trebuchet MS" w:cs="Arial"/>
          <w:sz w:val="20"/>
          <w:szCs w:val="20"/>
          <w:lang w:val="pl-PL"/>
        </w:rPr>
        <w:t xml:space="preserve"> na starcie </w:t>
      </w:r>
      <w:proofErr w:type="spellStart"/>
      <w:r w:rsidRPr="00F4485E">
        <w:rPr>
          <w:rFonts w:ascii="Trebuchet MS" w:hAnsi="Trebuchet MS" w:cs="Arial"/>
          <w:sz w:val="20"/>
          <w:szCs w:val="20"/>
          <w:lang w:val="pl-PL"/>
        </w:rPr>
        <w:t>Runmageddonu</w:t>
      </w:r>
      <w:proofErr w:type="spellEnd"/>
      <w:r w:rsidRPr="00F4485E">
        <w:rPr>
          <w:rFonts w:ascii="Trebuchet MS" w:hAnsi="Trebuchet MS" w:cs="Arial"/>
          <w:sz w:val="20"/>
          <w:szCs w:val="20"/>
          <w:lang w:val="pl-PL"/>
        </w:rPr>
        <w:t xml:space="preserve">. Prezes Zarządu Jastrzębskiej Spółki Węglowej, Daniel Ozon odliczał do startu </w:t>
      </w:r>
      <w:r w:rsidR="002E536C">
        <w:rPr>
          <w:rFonts w:ascii="Trebuchet MS" w:hAnsi="Trebuchet MS" w:cs="Arial"/>
          <w:sz w:val="20"/>
          <w:szCs w:val="20"/>
          <w:lang w:val="pl-PL"/>
        </w:rPr>
        <w:t>jednej z grup</w:t>
      </w:r>
      <w:r w:rsidRPr="00F4485E">
        <w:rPr>
          <w:rFonts w:ascii="Trebuchet MS" w:hAnsi="Trebuchet MS" w:cs="Arial"/>
          <w:sz w:val="20"/>
          <w:szCs w:val="20"/>
          <w:lang w:val="pl-PL"/>
        </w:rPr>
        <w:t xml:space="preserve"> biegnących górników.  Uczestnicy specjalnych serii </w:t>
      </w:r>
      <w:proofErr w:type="spellStart"/>
      <w:r w:rsidRPr="00F4485E">
        <w:rPr>
          <w:rFonts w:ascii="Trebuchet MS" w:hAnsi="Trebuchet MS" w:cs="Arial"/>
          <w:sz w:val="20"/>
          <w:szCs w:val="20"/>
          <w:lang w:val="pl-PL"/>
        </w:rPr>
        <w:t>Runmageddonu</w:t>
      </w:r>
      <w:proofErr w:type="spellEnd"/>
      <w:r w:rsidRPr="00F4485E">
        <w:rPr>
          <w:rFonts w:ascii="Trebuchet MS" w:hAnsi="Trebuchet MS" w:cs="Arial"/>
          <w:sz w:val="20"/>
          <w:szCs w:val="20"/>
          <w:lang w:val="pl-PL"/>
        </w:rPr>
        <w:t xml:space="preserve"> biegli z czarnymi opaskami, które symbolizowały pamięć o tragedii. Odważnie pokonywali dystans </w:t>
      </w:r>
      <w:r w:rsidR="006D73DB">
        <w:rPr>
          <w:rFonts w:ascii="Trebuchet MS" w:hAnsi="Trebuchet MS" w:cs="Arial"/>
          <w:sz w:val="20"/>
          <w:szCs w:val="20"/>
          <w:lang w:val="pl-PL"/>
        </w:rPr>
        <w:t xml:space="preserve">ponad </w:t>
      </w:r>
      <w:r w:rsidRPr="00F4485E">
        <w:rPr>
          <w:rFonts w:ascii="Trebuchet MS" w:hAnsi="Trebuchet MS" w:cs="Arial"/>
          <w:sz w:val="20"/>
          <w:szCs w:val="20"/>
          <w:lang w:val="pl-PL"/>
        </w:rPr>
        <w:t xml:space="preserve">6 kilometrów i bez zawahania radzili sobie z przeszkodami. Wśród mężczyzn na metę, najszybciej dotarł Paweł Nalepka, tuż po nim dobiegł Stefan Wojciech, a trzecie miejsce zajął Jacek </w:t>
      </w:r>
      <w:proofErr w:type="spellStart"/>
      <w:r w:rsidRPr="00F4485E">
        <w:rPr>
          <w:rFonts w:ascii="Trebuchet MS" w:hAnsi="Trebuchet MS" w:cs="Arial"/>
          <w:sz w:val="20"/>
          <w:szCs w:val="20"/>
          <w:lang w:val="pl-PL"/>
        </w:rPr>
        <w:t>Gabrys</w:t>
      </w:r>
      <w:proofErr w:type="spellEnd"/>
      <w:r w:rsidRPr="00F4485E">
        <w:rPr>
          <w:rFonts w:ascii="Trebuchet MS" w:hAnsi="Trebuchet MS" w:cs="Arial"/>
          <w:sz w:val="20"/>
          <w:szCs w:val="20"/>
          <w:lang w:val="pl-PL"/>
        </w:rPr>
        <w:t xml:space="preserve">.  Wśród kobiet najszybsza okazała się być Karolina Porębska, drugie miejsce zdobyła Justyna </w:t>
      </w:r>
      <w:proofErr w:type="spellStart"/>
      <w:r w:rsidRPr="00F4485E">
        <w:rPr>
          <w:rFonts w:ascii="Trebuchet MS" w:hAnsi="Trebuchet MS" w:cs="Arial"/>
          <w:sz w:val="20"/>
          <w:szCs w:val="20"/>
          <w:lang w:val="pl-PL"/>
        </w:rPr>
        <w:t>Cierlicka</w:t>
      </w:r>
      <w:proofErr w:type="spellEnd"/>
      <w:r w:rsidRPr="00F4485E">
        <w:rPr>
          <w:rFonts w:ascii="Trebuchet MS" w:hAnsi="Trebuchet MS" w:cs="Arial"/>
          <w:sz w:val="20"/>
          <w:szCs w:val="20"/>
          <w:lang w:val="pl-PL"/>
        </w:rPr>
        <w:t xml:space="preserve">, a trzecie Agnieszka Wojciechowska. Zwycięzcy biegu uhonorowani zostali nagrodami pieniężnymi i medalami </w:t>
      </w:r>
      <w:proofErr w:type="spellStart"/>
      <w:r w:rsidRPr="00F4485E">
        <w:rPr>
          <w:rFonts w:ascii="Trebuchet MS" w:hAnsi="Trebuchet MS" w:cs="Arial"/>
          <w:sz w:val="20"/>
          <w:szCs w:val="20"/>
          <w:lang w:val="pl-PL"/>
        </w:rPr>
        <w:t>Runmageddonu</w:t>
      </w:r>
      <w:proofErr w:type="spellEnd"/>
      <w:r w:rsidRPr="00F4485E">
        <w:rPr>
          <w:rFonts w:ascii="Trebuchet MS" w:hAnsi="Trebuchet MS" w:cs="Arial"/>
          <w:sz w:val="20"/>
          <w:szCs w:val="20"/>
          <w:lang w:val="pl-PL"/>
        </w:rPr>
        <w:t xml:space="preserve">. Ceremonię dekoracji poprowadził  Minister Energii Grzegorz </w:t>
      </w:r>
      <w:proofErr w:type="spellStart"/>
      <w:r w:rsidRPr="00F4485E">
        <w:rPr>
          <w:rFonts w:ascii="Trebuchet MS" w:hAnsi="Trebuchet MS" w:cs="Arial"/>
          <w:sz w:val="20"/>
          <w:szCs w:val="20"/>
          <w:lang w:val="pl-PL"/>
        </w:rPr>
        <w:t>Tobiszowski</w:t>
      </w:r>
      <w:proofErr w:type="spellEnd"/>
      <w:r w:rsidRPr="00F4485E">
        <w:rPr>
          <w:rFonts w:ascii="Trebuchet MS" w:hAnsi="Trebuchet MS" w:cs="Arial"/>
          <w:sz w:val="20"/>
          <w:szCs w:val="20"/>
          <w:lang w:val="pl-PL"/>
        </w:rPr>
        <w:t xml:space="preserve"> wraz z parlamentarzystami oraz prezes </w:t>
      </w:r>
      <w:r w:rsidR="003276B9">
        <w:rPr>
          <w:rFonts w:ascii="Trebuchet MS" w:hAnsi="Trebuchet MS" w:cs="Arial"/>
          <w:sz w:val="20"/>
          <w:szCs w:val="20"/>
          <w:lang w:val="pl-PL"/>
        </w:rPr>
        <w:t>z</w:t>
      </w:r>
      <w:r w:rsidRPr="00F4485E">
        <w:rPr>
          <w:rFonts w:ascii="Trebuchet MS" w:hAnsi="Trebuchet MS" w:cs="Arial"/>
          <w:sz w:val="20"/>
          <w:szCs w:val="20"/>
          <w:lang w:val="pl-PL"/>
        </w:rPr>
        <w:t xml:space="preserve">arządu JSW </w:t>
      </w:r>
      <w:r w:rsidR="003276B9">
        <w:rPr>
          <w:rFonts w:ascii="Trebuchet MS" w:hAnsi="Trebuchet MS" w:cs="Arial"/>
          <w:sz w:val="20"/>
          <w:szCs w:val="20"/>
          <w:lang w:val="pl-PL"/>
        </w:rPr>
        <w:t xml:space="preserve">S.A., </w:t>
      </w:r>
      <w:r w:rsidRPr="00F4485E">
        <w:rPr>
          <w:rFonts w:ascii="Trebuchet MS" w:hAnsi="Trebuchet MS" w:cs="Arial"/>
          <w:sz w:val="20"/>
          <w:szCs w:val="20"/>
          <w:lang w:val="pl-PL"/>
        </w:rPr>
        <w:t>Daniel Ozon.</w:t>
      </w:r>
    </w:p>
    <w:p w14:paraId="37635E64" w14:textId="77777777" w:rsidR="00F4485E" w:rsidRPr="00F4485E" w:rsidRDefault="00F4485E" w:rsidP="00F4485E">
      <w:pPr>
        <w:jc w:val="both"/>
        <w:rPr>
          <w:rFonts w:ascii="Trebuchet MS" w:hAnsi="Trebuchet MS" w:cs="Arial"/>
          <w:sz w:val="20"/>
          <w:szCs w:val="20"/>
          <w:lang w:val="pl-PL"/>
        </w:rPr>
      </w:pPr>
    </w:p>
    <w:p w14:paraId="0659E782" w14:textId="77777777" w:rsidR="00F4485E" w:rsidRPr="00F4485E" w:rsidRDefault="00F4485E" w:rsidP="00F4485E">
      <w:pPr>
        <w:jc w:val="both"/>
        <w:rPr>
          <w:rFonts w:ascii="Trebuchet MS" w:hAnsi="Trebuchet MS" w:cs="Arial"/>
          <w:b/>
          <w:sz w:val="20"/>
          <w:szCs w:val="20"/>
          <w:lang w:val="pl-PL"/>
        </w:rPr>
      </w:pPr>
      <w:r w:rsidRPr="00F4485E">
        <w:rPr>
          <w:rFonts w:ascii="Trebuchet MS" w:hAnsi="Trebuchet MS" w:cs="Arial"/>
          <w:b/>
          <w:sz w:val="20"/>
          <w:szCs w:val="20"/>
          <w:lang w:val="pl-PL"/>
        </w:rPr>
        <w:t>Seria Elite zwycięzcy</w:t>
      </w:r>
    </w:p>
    <w:p w14:paraId="421317D4" w14:textId="7944E8F2" w:rsidR="00F4485E" w:rsidRPr="00F4485E" w:rsidRDefault="00F4485E" w:rsidP="00F4485E">
      <w:pPr>
        <w:jc w:val="both"/>
        <w:rPr>
          <w:rFonts w:ascii="Trebuchet MS" w:hAnsi="Trebuchet MS" w:cs="Arial"/>
          <w:sz w:val="20"/>
          <w:szCs w:val="20"/>
          <w:lang w:val="pl-PL"/>
        </w:rPr>
      </w:pPr>
      <w:r w:rsidRPr="00F4485E">
        <w:rPr>
          <w:rFonts w:ascii="Trebuchet MS" w:hAnsi="Trebuchet MS" w:cs="Arial"/>
          <w:sz w:val="20"/>
          <w:szCs w:val="20"/>
          <w:lang w:val="pl-PL"/>
        </w:rPr>
        <w:t>Wśród uczestników serii Elite, czyli osób, które biegną samodzielnie, rywalizując z innymi</w:t>
      </w:r>
      <w:r w:rsidR="00962952">
        <w:rPr>
          <w:rFonts w:ascii="Trebuchet MS" w:hAnsi="Trebuchet MS" w:cs="Arial"/>
          <w:sz w:val="20"/>
          <w:szCs w:val="20"/>
          <w:lang w:val="pl-PL"/>
        </w:rPr>
        <w:t>,</w:t>
      </w:r>
      <w:r w:rsidRPr="00F4485E">
        <w:rPr>
          <w:rFonts w:ascii="Trebuchet MS" w:hAnsi="Trebuchet MS" w:cs="Arial"/>
          <w:sz w:val="20"/>
          <w:szCs w:val="20"/>
          <w:lang w:val="pl-PL"/>
        </w:rPr>
        <w:t xml:space="preserve"> najlepsi okazali się być: w formule Rekrut (6km, 30+) Piotr Król, reprezentant drużyny </w:t>
      </w:r>
      <w:proofErr w:type="spellStart"/>
      <w:r w:rsidRPr="00F4485E">
        <w:rPr>
          <w:rFonts w:ascii="Trebuchet MS" w:hAnsi="Trebuchet MS" w:cs="Arial"/>
          <w:sz w:val="20"/>
          <w:szCs w:val="20"/>
          <w:lang w:val="pl-PL"/>
        </w:rPr>
        <w:t>Socios</w:t>
      </w:r>
      <w:proofErr w:type="spellEnd"/>
      <w:r w:rsidRPr="00F4485E">
        <w:rPr>
          <w:rFonts w:ascii="Trebuchet MS" w:hAnsi="Trebuchet MS" w:cs="Arial"/>
          <w:sz w:val="20"/>
          <w:szCs w:val="20"/>
          <w:lang w:val="pl-PL"/>
        </w:rPr>
        <w:t xml:space="preserve"> Silesia, który pokonał dystans w 57 minut i 5 sekund; w formule Classic (12km, 50+) Przemysław Senderski z Husaria Race Team z czasem: 1 godzina 12 minut i 22 sekundy. W zawodach serii Elite </w:t>
      </w:r>
      <w:r w:rsidR="0092466B">
        <w:rPr>
          <w:rFonts w:ascii="Trebuchet MS" w:hAnsi="Trebuchet MS" w:cs="Arial"/>
          <w:sz w:val="20"/>
          <w:szCs w:val="20"/>
          <w:lang w:val="pl-PL"/>
        </w:rPr>
        <w:t xml:space="preserve">zwyciężyła </w:t>
      </w:r>
      <w:r w:rsidRPr="00F4485E">
        <w:rPr>
          <w:rFonts w:ascii="Trebuchet MS" w:hAnsi="Trebuchet MS" w:cs="Arial"/>
          <w:sz w:val="20"/>
          <w:szCs w:val="20"/>
          <w:lang w:val="pl-PL"/>
        </w:rPr>
        <w:t xml:space="preserve">a tylko jedna kobieta Aleksandra Hanslik z drużyny </w:t>
      </w:r>
      <w:proofErr w:type="spellStart"/>
      <w:r w:rsidRPr="00F4485E">
        <w:rPr>
          <w:rFonts w:ascii="Trebuchet MS" w:hAnsi="Trebuchet MS" w:cs="Arial"/>
          <w:sz w:val="20"/>
          <w:szCs w:val="20"/>
          <w:lang w:val="pl-PL"/>
        </w:rPr>
        <w:t>Socios</w:t>
      </w:r>
      <w:proofErr w:type="spellEnd"/>
      <w:r w:rsidRPr="00F4485E">
        <w:rPr>
          <w:rFonts w:ascii="Trebuchet MS" w:hAnsi="Trebuchet MS" w:cs="Arial"/>
          <w:sz w:val="20"/>
          <w:szCs w:val="20"/>
          <w:lang w:val="pl-PL"/>
        </w:rPr>
        <w:t xml:space="preserve"> Silesia, która krótszy bieg Rekrut pokonała w 1 godzinę 20 minut  i 39 sekund, a dłuższy Classic w 1 godzina 42 minuty i 16 sekund.</w:t>
      </w:r>
    </w:p>
    <w:p w14:paraId="0DDAE988" w14:textId="77777777" w:rsidR="0092466B" w:rsidRDefault="0092466B" w:rsidP="00F4485E">
      <w:pPr>
        <w:jc w:val="both"/>
        <w:rPr>
          <w:rFonts w:ascii="Trebuchet MS" w:hAnsi="Trebuchet MS" w:cs="Arial"/>
          <w:sz w:val="20"/>
          <w:szCs w:val="20"/>
          <w:lang w:val="pl-PL"/>
        </w:rPr>
      </w:pPr>
    </w:p>
    <w:p w14:paraId="7186034B" w14:textId="347A2C26" w:rsidR="00F4485E" w:rsidRPr="00F4485E" w:rsidRDefault="00F4485E" w:rsidP="00F4485E">
      <w:pPr>
        <w:jc w:val="both"/>
        <w:rPr>
          <w:rFonts w:ascii="Trebuchet MS" w:hAnsi="Trebuchet MS" w:cs="Arial"/>
          <w:sz w:val="20"/>
          <w:szCs w:val="20"/>
          <w:lang w:val="pl-PL"/>
        </w:rPr>
      </w:pPr>
      <w:proofErr w:type="spellStart"/>
      <w:r w:rsidRPr="00F4485E">
        <w:rPr>
          <w:rFonts w:ascii="Trebuchet MS" w:hAnsi="Trebuchet MS" w:cs="Arial"/>
          <w:sz w:val="20"/>
          <w:szCs w:val="20"/>
          <w:lang w:val="pl-PL"/>
        </w:rPr>
        <w:t>Runmageddon</w:t>
      </w:r>
      <w:proofErr w:type="spellEnd"/>
      <w:r w:rsidRPr="00F4485E">
        <w:rPr>
          <w:rFonts w:ascii="Trebuchet MS" w:hAnsi="Trebuchet MS" w:cs="Arial"/>
          <w:sz w:val="20"/>
          <w:szCs w:val="20"/>
          <w:lang w:val="pl-PL"/>
        </w:rPr>
        <w:t xml:space="preserve"> Silesia rozpoczął wakacyjne edycje</w:t>
      </w:r>
      <w:r w:rsidR="0092466B">
        <w:rPr>
          <w:rFonts w:ascii="Trebuchet MS" w:hAnsi="Trebuchet MS" w:cs="Arial"/>
          <w:sz w:val="20"/>
          <w:szCs w:val="20"/>
          <w:lang w:val="pl-PL"/>
        </w:rPr>
        <w:t xml:space="preserve"> ekstremalnych biegów z przeszkodami</w:t>
      </w:r>
      <w:r w:rsidRPr="00F4485E">
        <w:rPr>
          <w:rFonts w:ascii="Trebuchet MS" w:hAnsi="Trebuchet MS" w:cs="Arial"/>
          <w:sz w:val="20"/>
          <w:szCs w:val="20"/>
          <w:lang w:val="pl-PL"/>
        </w:rPr>
        <w:t>. Kolejna edycja odbędzie się 21 lipca w Poznaniu, a na koniec wakacji</w:t>
      </w:r>
      <w:r w:rsidR="00496855">
        <w:rPr>
          <w:rFonts w:ascii="Trebuchet MS" w:hAnsi="Trebuchet MS" w:cs="Arial"/>
          <w:sz w:val="20"/>
          <w:szCs w:val="20"/>
          <w:lang w:val="pl-PL"/>
        </w:rPr>
        <w:t>,</w:t>
      </w:r>
      <w:r w:rsidRPr="00F4485E">
        <w:rPr>
          <w:rFonts w:ascii="Trebuchet MS" w:hAnsi="Trebuchet MS" w:cs="Arial"/>
          <w:sz w:val="20"/>
          <w:szCs w:val="20"/>
          <w:lang w:val="pl-PL"/>
        </w:rPr>
        <w:t xml:space="preserve"> w dniach 25-26 sierpnia</w:t>
      </w:r>
      <w:r w:rsidR="00496855">
        <w:rPr>
          <w:rFonts w:ascii="Trebuchet MS" w:hAnsi="Trebuchet MS" w:cs="Arial"/>
          <w:sz w:val="20"/>
          <w:szCs w:val="20"/>
          <w:lang w:val="pl-PL"/>
        </w:rPr>
        <w:t>,</w:t>
      </w:r>
      <w:r w:rsidRPr="00F4485E">
        <w:rPr>
          <w:rFonts w:ascii="Trebuchet MS" w:hAnsi="Trebuchet MS" w:cs="Arial"/>
          <w:sz w:val="20"/>
          <w:szCs w:val="20"/>
          <w:lang w:val="pl-PL"/>
        </w:rPr>
        <w:t xml:space="preserve"> </w:t>
      </w:r>
      <w:proofErr w:type="spellStart"/>
      <w:r w:rsidRPr="00F4485E">
        <w:rPr>
          <w:rFonts w:ascii="Trebuchet MS" w:hAnsi="Trebuchet MS" w:cs="Arial"/>
          <w:sz w:val="20"/>
          <w:szCs w:val="20"/>
          <w:lang w:val="pl-PL"/>
        </w:rPr>
        <w:t>Runmageddon</w:t>
      </w:r>
      <w:proofErr w:type="spellEnd"/>
      <w:r w:rsidRPr="00F4485E">
        <w:rPr>
          <w:rFonts w:ascii="Trebuchet MS" w:hAnsi="Trebuchet MS" w:cs="Arial"/>
          <w:sz w:val="20"/>
          <w:szCs w:val="20"/>
          <w:lang w:val="pl-PL"/>
        </w:rPr>
        <w:t xml:space="preserve"> zagości w Krakowie. W trakcie lipca i sierpnia osoby, które planują wystartować w </w:t>
      </w:r>
      <w:proofErr w:type="spellStart"/>
      <w:r w:rsidRPr="00F4485E">
        <w:rPr>
          <w:rFonts w:ascii="Trebuchet MS" w:hAnsi="Trebuchet MS" w:cs="Arial"/>
          <w:sz w:val="20"/>
          <w:szCs w:val="20"/>
          <w:lang w:val="pl-PL"/>
        </w:rPr>
        <w:t>Runmageddonie</w:t>
      </w:r>
      <w:proofErr w:type="spellEnd"/>
      <w:r w:rsidRPr="00F4485E">
        <w:rPr>
          <w:rFonts w:ascii="Trebuchet MS" w:hAnsi="Trebuchet MS" w:cs="Arial"/>
          <w:sz w:val="20"/>
          <w:szCs w:val="20"/>
          <w:lang w:val="pl-PL"/>
        </w:rPr>
        <w:t xml:space="preserve"> będą mogły się przygotowywać do startu w licznie organizowanych Morderczych Treningach. Informacje o wszystkich wydarzeniach znaleźć można na stronie www.runmagedon.pl i na </w:t>
      </w:r>
      <w:proofErr w:type="spellStart"/>
      <w:r w:rsidRPr="00F4485E">
        <w:rPr>
          <w:rFonts w:ascii="Trebuchet MS" w:hAnsi="Trebuchet MS" w:cs="Arial"/>
          <w:sz w:val="20"/>
          <w:szCs w:val="20"/>
          <w:lang w:val="pl-PL"/>
        </w:rPr>
        <w:t>fanpage’u</w:t>
      </w:r>
      <w:proofErr w:type="spellEnd"/>
      <w:r w:rsidRPr="00F4485E">
        <w:rPr>
          <w:rFonts w:ascii="Trebuchet MS" w:hAnsi="Trebuchet MS" w:cs="Arial"/>
          <w:sz w:val="20"/>
          <w:szCs w:val="20"/>
          <w:lang w:val="pl-PL"/>
        </w:rPr>
        <w:t xml:space="preserve"> </w:t>
      </w:r>
      <w:proofErr w:type="spellStart"/>
      <w:r w:rsidRPr="00F4485E">
        <w:rPr>
          <w:rFonts w:ascii="Trebuchet MS" w:hAnsi="Trebuchet MS" w:cs="Arial"/>
          <w:sz w:val="20"/>
          <w:szCs w:val="20"/>
          <w:lang w:val="pl-PL"/>
        </w:rPr>
        <w:t>Runmageddonu</w:t>
      </w:r>
      <w:proofErr w:type="spellEnd"/>
      <w:r w:rsidRPr="00F4485E">
        <w:rPr>
          <w:rFonts w:ascii="Trebuchet MS" w:hAnsi="Trebuchet MS" w:cs="Arial"/>
          <w:sz w:val="20"/>
          <w:szCs w:val="20"/>
          <w:lang w:val="pl-PL"/>
        </w:rPr>
        <w:t>.</w:t>
      </w:r>
    </w:p>
    <w:p w14:paraId="068C7EB5" w14:textId="77777777" w:rsidR="00FF3196" w:rsidRPr="00F4485E" w:rsidRDefault="00FF319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Arial"/>
          <w:b/>
          <w:bCs/>
          <w:sz w:val="22"/>
          <w:szCs w:val="22"/>
        </w:rPr>
      </w:pPr>
    </w:p>
    <w:p w14:paraId="00557E4A" w14:textId="6A4C274C" w:rsidR="00981F4B" w:rsidRPr="0041186C" w:rsidRDefault="00981F4B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Arial" w:eastAsia="Calibri" w:hAnsi="Arial" w:cs="Arial"/>
          <w:b/>
          <w:bCs/>
          <w:sz w:val="22"/>
          <w:szCs w:val="22"/>
          <w:lang w:val="en-US"/>
        </w:rPr>
      </w:pPr>
      <w:proofErr w:type="spellStart"/>
      <w:r w:rsidRPr="0041186C">
        <w:rPr>
          <w:rStyle w:val="Brak"/>
          <w:rFonts w:ascii="Arial" w:eastAsia="Calibri" w:hAnsi="Arial" w:cs="Arial"/>
          <w:b/>
          <w:bCs/>
          <w:sz w:val="22"/>
          <w:szCs w:val="22"/>
          <w:lang w:val="en-US"/>
        </w:rPr>
        <w:lastRenderedPageBreak/>
        <w:t>Kontakt</w:t>
      </w:r>
      <w:proofErr w:type="spellEnd"/>
      <w:r w:rsidRPr="0041186C">
        <w:rPr>
          <w:rStyle w:val="Brak"/>
          <w:rFonts w:ascii="Arial" w:eastAsia="Calibri" w:hAnsi="Arial" w:cs="Arial"/>
          <w:b/>
          <w:bCs/>
          <w:sz w:val="22"/>
          <w:szCs w:val="22"/>
          <w:lang w:val="en-US"/>
        </w:rPr>
        <w:t>:</w:t>
      </w:r>
    </w:p>
    <w:p w14:paraId="6ADA93F4" w14:textId="77777777" w:rsidR="00DE0401" w:rsidRPr="0041186C" w:rsidRDefault="0047708C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Arial" w:eastAsia="Calibri" w:hAnsi="Arial" w:cs="Arial"/>
          <w:b/>
          <w:bCs/>
          <w:sz w:val="22"/>
          <w:szCs w:val="22"/>
          <w:lang w:val="en-US"/>
        </w:rPr>
      </w:pPr>
      <w:r w:rsidRPr="0041186C">
        <w:rPr>
          <w:rStyle w:val="Brak"/>
          <w:rFonts w:ascii="Arial" w:eastAsia="Calibri" w:hAnsi="Arial" w:cs="Arial"/>
          <w:b/>
          <w:bCs/>
          <w:sz w:val="22"/>
          <w:szCs w:val="22"/>
          <w:lang w:val="en-US"/>
        </w:rPr>
        <w:t xml:space="preserve">Aleksandra </w:t>
      </w:r>
      <w:proofErr w:type="spellStart"/>
      <w:r w:rsidRPr="0041186C">
        <w:rPr>
          <w:rStyle w:val="Brak"/>
          <w:rFonts w:ascii="Arial" w:eastAsia="Calibri" w:hAnsi="Arial" w:cs="Arial"/>
          <w:b/>
          <w:bCs/>
          <w:sz w:val="22"/>
          <w:szCs w:val="22"/>
          <w:lang w:val="en-US"/>
        </w:rPr>
        <w:t>Bachta</w:t>
      </w:r>
      <w:proofErr w:type="spellEnd"/>
    </w:p>
    <w:p w14:paraId="5E6AE4E3" w14:textId="77777777" w:rsidR="00DE0401" w:rsidRPr="0041186C" w:rsidRDefault="0018407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Arial" w:eastAsia="Calibri" w:hAnsi="Arial" w:cs="Arial"/>
          <w:b/>
          <w:bCs/>
          <w:sz w:val="22"/>
          <w:szCs w:val="22"/>
          <w:lang w:val="en-US"/>
        </w:rPr>
      </w:pPr>
      <w:r w:rsidRPr="0041186C">
        <w:rPr>
          <w:rStyle w:val="Brak"/>
          <w:rFonts w:ascii="Arial" w:eastAsia="Calibri" w:hAnsi="Arial" w:cs="Arial"/>
          <w:b/>
          <w:bCs/>
          <w:sz w:val="22"/>
          <w:szCs w:val="22"/>
          <w:lang w:val="en-US"/>
        </w:rPr>
        <w:t>PR</w:t>
      </w:r>
      <w:r w:rsidR="0047708C" w:rsidRPr="0041186C">
        <w:rPr>
          <w:rStyle w:val="Brak"/>
          <w:rFonts w:ascii="Arial" w:eastAsia="Calibri" w:hAnsi="Arial" w:cs="Arial"/>
          <w:b/>
          <w:bCs/>
          <w:sz w:val="22"/>
          <w:szCs w:val="22"/>
          <w:lang w:val="en-US"/>
        </w:rPr>
        <w:t xml:space="preserve"> Manager</w:t>
      </w:r>
    </w:p>
    <w:p w14:paraId="45DBBA3F" w14:textId="77777777" w:rsidR="00DE0401" w:rsidRPr="0041186C" w:rsidRDefault="0018407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Arial" w:eastAsia="Calibri" w:hAnsi="Arial" w:cs="Arial"/>
          <w:b/>
          <w:bCs/>
          <w:sz w:val="22"/>
          <w:szCs w:val="22"/>
          <w:lang w:val="en-US"/>
        </w:rPr>
      </w:pPr>
      <w:r w:rsidRPr="0041186C">
        <w:rPr>
          <w:rStyle w:val="Brak"/>
          <w:rFonts w:ascii="Arial" w:eastAsia="Calibri" w:hAnsi="Arial" w:cs="Arial"/>
          <w:b/>
          <w:bCs/>
          <w:sz w:val="22"/>
          <w:szCs w:val="22"/>
          <w:lang w:val="en-US"/>
        </w:rPr>
        <w:t xml:space="preserve">e-mail: </w:t>
      </w:r>
      <w:r w:rsidR="0047708C" w:rsidRPr="0041186C">
        <w:rPr>
          <w:rStyle w:val="Hyperlink1"/>
          <w:rFonts w:ascii="Arial" w:hAnsi="Arial" w:cs="Arial"/>
          <w:lang w:val="en-US"/>
        </w:rPr>
        <w:t>aleksandra.bachta@runmageddon.pl</w:t>
      </w:r>
    </w:p>
    <w:p w14:paraId="1984DE4D" w14:textId="77777777" w:rsidR="00DE0401" w:rsidRPr="0041186C" w:rsidRDefault="0047708C" w:rsidP="00981F4B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Arial" w:eastAsia="Calibri" w:hAnsi="Arial" w:cs="Arial"/>
          <w:sz w:val="22"/>
          <w:szCs w:val="22"/>
          <w:lang w:val="en-US"/>
        </w:rPr>
      </w:pPr>
      <w:r w:rsidRPr="0041186C">
        <w:rPr>
          <w:rStyle w:val="Brak"/>
          <w:rFonts w:ascii="Arial" w:eastAsia="Calibri" w:hAnsi="Arial" w:cs="Arial"/>
          <w:b/>
          <w:bCs/>
          <w:sz w:val="22"/>
          <w:szCs w:val="22"/>
          <w:lang w:val="en-US"/>
        </w:rPr>
        <w:t>mobile: 730-</w:t>
      </w:r>
      <w:r w:rsidR="00184076" w:rsidRPr="0041186C">
        <w:rPr>
          <w:rStyle w:val="Brak"/>
          <w:rFonts w:ascii="Arial" w:eastAsia="Calibri" w:hAnsi="Arial" w:cs="Arial"/>
          <w:b/>
          <w:bCs/>
          <w:sz w:val="22"/>
          <w:szCs w:val="22"/>
          <w:lang w:val="en-US"/>
        </w:rPr>
        <w:t>9</w:t>
      </w:r>
      <w:r w:rsidRPr="0041186C">
        <w:rPr>
          <w:rStyle w:val="Brak"/>
          <w:rFonts w:ascii="Arial" w:eastAsia="Calibri" w:hAnsi="Arial" w:cs="Arial"/>
          <w:b/>
          <w:bCs/>
          <w:sz w:val="22"/>
          <w:szCs w:val="22"/>
          <w:lang w:val="en-US"/>
        </w:rPr>
        <w:t>08</w:t>
      </w:r>
      <w:r w:rsidR="00184076" w:rsidRPr="0041186C">
        <w:rPr>
          <w:rStyle w:val="Brak"/>
          <w:rFonts w:ascii="Arial" w:eastAsia="Calibri" w:hAnsi="Arial" w:cs="Arial"/>
          <w:b/>
          <w:bCs/>
          <w:sz w:val="22"/>
          <w:szCs w:val="22"/>
          <w:lang w:val="en-US"/>
        </w:rPr>
        <w:t>-</w:t>
      </w:r>
      <w:r w:rsidRPr="0041186C">
        <w:rPr>
          <w:rStyle w:val="Brak"/>
          <w:rFonts w:ascii="Arial" w:eastAsia="Calibri" w:hAnsi="Arial" w:cs="Arial"/>
          <w:b/>
          <w:bCs/>
          <w:sz w:val="22"/>
          <w:szCs w:val="22"/>
          <w:lang w:val="en-US"/>
        </w:rPr>
        <w:t>702</w:t>
      </w:r>
    </w:p>
    <w:p w14:paraId="1950FA87" w14:textId="77777777" w:rsidR="00DE0401" w:rsidRPr="0041186C" w:rsidRDefault="0018407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Arial" w:eastAsia="Calibri" w:hAnsi="Arial" w:cs="Arial"/>
          <w:b/>
          <w:bCs/>
          <w:sz w:val="16"/>
          <w:szCs w:val="16"/>
          <w:lang w:val="en-US"/>
        </w:rPr>
      </w:pPr>
      <w:r w:rsidRPr="0041186C">
        <w:rPr>
          <w:rStyle w:val="Brak"/>
          <w:rFonts w:ascii="Arial" w:eastAsia="Calibri" w:hAnsi="Arial" w:cs="Arial"/>
          <w:b/>
          <w:bCs/>
          <w:sz w:val="16"/>
          <w:szCs w:val="16"/>
          <w:lang w:val="en-US"/>
        </w:rPr>
        <w:t>________________________________________________________________________________________________</w:t>
      </w:r>
    </w:p>
    <w:p w14:paraId="52A7DC9E" w14:textId="77777777" w:rsidR="00DE0401" w:rsidRPr="0041186C" w:rsidRDefault="0018407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outlineLvl w:val="0"/>
        <w:rPr>
          <w:rStyle w:val="Brak"/>
          <w:rFonts w:ascii="Arial" w:eastAsia="Calibri" w:hAnsi="Arial" w:cs="Arial"/>
          <w:b/>
          <w:bCs/>
          <w:sz w:val="16"/>
          <w:szCs w:val="16"/>
          <w:lang w:val="en-US"/>
        </w:rPr>
      </w:pPr>
      <w:r w:rsidRPr="0041186C">
        <w:rPr>
          <w:rStyle w:val="Brak"/>
          <w:rFonts w:ascii="Arial" w:eastAsia="Calibri" w:hAnsi="Arial" w:cs="Arial"/>
          <w:b/>
          <w:bCs/>
          <w:sz w:val="16"/>
          <w:szCs w:val="16"/>
          <w:lang w:val="en-US"/>
        </w:rPr>
        <w:t xml:space="preserve">O </w:t>
      </w:r>
      <w:proofErr w:type="spellStart"/>
      <w:r w:rsidRPr="0041186C">
        <w:rPr>
          <w:rStyle w:val="Brak"/>
          <w:rFonts w:ascii="Arial" w:eastAsia="Calibri" w:hAnsi="Arial" w:cs="Arial"/>
          <w:b/>
          <w:bCs/>
          <w:sz w:val="16"/>
          <w:szCs w:val="16"/>
          <w:lang w:val="en-US"/>
        </w:rPr>
        <w:t>Runmageddonie</w:t>
      </w:r>
      <w:proofErr w:type="spellEnd"/>
    </w:p>
    <w:p w14:paraId="0CC76F7F" w14:textId="77777777" w:rsidR="00DE0401" w:rsidRPr="0041186C" w:rsidRDefault="00DE0401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outlineLvl w:val="0"/>
        <w:rPr>
          <w:rStyle w:val="Brak"/>
          <w:rFonts w:ascii="Arial" w:eastAsia="Calibri" w:hAnsi="Arial" w:cs="Arial"/>
          <w:b/>
          <w:bCs/>
          <w:sz w:val="16"/>
          <w:szCs w:val="16"/>
          <w:lang w:val="en-US"/>
        </w:rPr>
      </w:pPr>
    </w:p>
    <w:p w14:paraId="5A0D034C" w14:textId="77777777" w:rsidR="00DE0401" w:rsidRPr="00F4485E" w:rsidRDefault="0018407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Arial" w:eastAsia="Calibri" w:hAnsi="Arial" w:cs="Arial"/>
          <w:sz w:val="16"/>
          <w:szCs w:val="16"/>
        </w:rPr>
      </w:pPr>
      <w:proofErr w:type="spellStart"/>
      <w:r w:rsidRPr="00F4485E">
        <w:rPr>
          <w:rStyle w:val="Brak"/>
          <w:rFonts w:ascii="Arial" w:eastAsia="Calibri" w:hAnsi="Arial" w:cs="Arial"/>
          <w:sz w:val="16"/>
          <w:szCs w:val="16"/>
        </w:rPr>
        <w:t>Runmageddon</w:t>
      </w:r>
      <w:proofErr w:type="spellEnd"/>
      <w:r w:rsidRPr="00F4485E">
        <w:rPr>
          <w:rStyle w:val="Brak"/>
          <w:rFonts w:ascii="Arial" w:eastAsia="Calibri" w:hAnsi="Arial" w:cs="Arial"/>
          <w:sz w:val="16"/>
          <w:szCs w:val="16"/>
        </w:rPr>
        <w:t xml:space="preserve"> jest największym w Polsce i najbardziej ekstremalnym w Europie cyklicznym biegiem przez przeszkody. Zmagania odbywają się w kilkunastu lokalizacjach rocznie. W 2017 roku w 17 wydarzeniach wystartowało blisko 70 tysięcy osób, a od początku istnienia cyklu do mety imprez dotarło już ponad 110 tysięcy uczestników.</w:t>
      </w:r>
    </w:p>
    <w:p w14:paraId="4044623C" w14:textId="77777777" w:rsidR="00DE0401" w:rsidRPr="00F4485E" w:rsidRDefault="00DE0401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Arial" w:eastAsia="Calibri" w:hAnsi="Arial" w:cs="Arial"/>
          <w:sz w:val="16"/>
          <w:szCs w:val="16"/>
        </w:rPr>
      </w:pPr>
    </w:p>
    <w:p w14:paraId="1A7979A8" w14:textId="77777777" w:rsidR="00DE0401" w:rsidRPr="00F4485E" w:rsidRDefault="0018407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Arial" w:hAnsi="Arial" w:cs="Arial"/>
        </w:rPr>
      </w:pPr>
      <w:r w:rsidRPr="00F4485E">
        <w:rPr>
          <w:rStyle w:val="Brak"/>
          <w:rFonts w:ascii="Arial" w:eastAsia="Calibri" w:hAnsi="Arial" w:cs="Arial"/>
          <w:sz w:val="16"/>
          <w:szCs w:val="16"/>
        </w:rPr>
        <w:t>Specyfika tej formy aktywności polega przede wszystkim na dobrej zabawie, ale pozwala też sprawdzić siebie. Dzięki ogromnemu wysiłkowi fizycznemu i psychicznemu, w którym pokonuje się swoje słabości, a dopiero potem rywali, uczestnicy poznają swoje maksymalne możliwości. Mają oni do przebycia różne odcinki trasy z torami przeszkód – wspinają się, czołgają, brną w błocie, skaczą, a także mierzą z wodą oraz ogniem. Do wyboru są cztery formuły – INTRO (3 km i 15+ przeszkód), REKRUT (6 km i 30+ przeszkód), CLASSIC (12 km i 50+ przeszkód) oraz HARDCORE (21 km i 70+ przeszkód).</w:t>
      </w:r>
    </w:p>
    <w:p w14:paraId="3D3947F0" w14:textId="77777777" w:rsidR="00F4485E" w:rsidRPr="00F4485E" w:rsidRDefault="00F4485E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Arial" w:hAnsi="Arial" w:cs="Arial"/>
        </w:rPr>
      </w:pPr>
    </w:p>
    <w:sectPr w:rsidR="00F4485E" w:rsidRPr="00F4485E" w:rsidSect="00496855">
      <w:headerReference w:type="default" r:id="rId6"/>
      <w:footerReference w:type="default" r:id="rId7"/>
      <w:pgSz w:w="11900" w:h="16840"/>
      <w:pgMar w:top="2269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B7E661" w14:textId="77777777" w:rsidR="006C1B41" w:rsidRDefault="006C1B41">
      <w:r>
        <w:separator/>
      </w:r>
    </w:p>
  </w:endnote>
  <w:endnote w:type="continuationSeparator" w:id="0">
    <w:p w14:paraId="7E70833D" w14:textId="77777777" w:rsidR="006C1B41" w:rsidRDefault="006C1B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2896BE" w14:textId="77777777" w:rsidR="00FA3683" w:rsidRDefault="00FA3683">
    <w:pPr>
      <w:pStyle w:val="Nagweki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84C35F" w14:textId="77777777" w:rsidR="006C1B41" w:rsidRDefault="006C1B41">
      <w:r>
        <w:separator/>
      </w:r>
    </w:p>
  </w:footnote>
  <w:footnote w:type="continuationSeparator" w:id="0">
    <w:p w14:paraId="6B1356C1" w14:textId="77777777" w:rsidR="006C1B41" w:rsidRDefault="006C1B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4FD4DA" w14:textId="77777777" w:rsidR="00FA3683" w:rsidRDefault="00FA3683">
    <w:pPr>
      <w:pStyle w:val="TreA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2031E3A5" wp14:editId="34F702D7">
          <wp:simplePos x="0" y="0"/>
          <wp:positionH relativeFrom="page">
            <wp:posOffset>0</wp:posOffset>
          </wp:positionH>
          <wp:positionV relativeFrom="page">
            <wp:posOffset>-7916</wp:posOffset>
          </wp:positionV>
          <wp:extent cx="7560058" cy="10699923"/>
          <wp:effectExtent l="0" t="0" r="0" b="0"/>
          <wp:wrapNone/>
          <wp:docPr id="5" name="officeArt object" descr="papier-firmowy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pier-firmowy.jpg" descr="papier-firmowy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58" cy="1069992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401"/>
    <w:rsid w:val="000120E7"/>
    <w:rsid w:val="00073EC3"/>
    <w:rsid w:val="001676CC"/>
    <w:rsid w:val="00176E12"/>
    <w:rsid w:val="00184076"/>
    <w:rsid w:val="00193825"/>
    <w:rsid w:val="001A7694"/>
    <w:rsid w:val="00255894"/>
    <w:rsid w:val="00271BE7"/>
    <w:rsid w:val="002A29DC"/>
    <w:rsid w:val="002A4B3C"/>
    <w:rsid w:val="002A4E67"/>
    <w:rsid w:val="002E47EF"/>
    <w:rsid w:val="002E536C"/>
    <w:rsid w:val="003276B9"/>
    <w:rsid w:val="00373213"/>
    <w:rsid w:val="003934B2"/>
    <w:rsid w:val="00396270"/>
    <w:rsid w:val="0041186C"/>
    <w:rsid w:val="00414BE9"/>
    <w:rsid w:val="00416527"/>
    <w:rsid w:val="004576B5"/>
    <w:rsid w:val="00462F65"/>
    <w:rsid w:val="0047708C"/>
    <w:rsid w:val="00496855"/>
    <w:rsid w:val="004C00AA"/>
    <w:rsid w:val="0050152A"/>
    <w:rsid w:val="00505AB2"/>
    <w:rsid w:val="005343B4"/>
    <w:rsid w:val="005877D4"/>
    <w:rsid w:val="005D5225"/>
    <w:rsid w:val="005E4B48"/>
    <w:rsid w:val="006849A3"/>
    <w:rsid w:val="006C1B41"/>
    <w:rsid w:val="006D73DB"/>
    <w:rsid w:val="00702B87"/>
    <w:rsid w:val="0070351B"/>
    <w:rsid w:val="00715EF8"/>
    <w:rsid w:val="007832E6"/>
    <w:rsid w:val="0078478B"/>
    <w:rsid w:val="007A5EEC"/>
    <w:rsid w:val="00813765"/>
    <w:rsid w:val="00853BD8"/>
    <w:rsid w:val="0089306F"/>
    <w:rsid w:val="008F1582"/>
    <w:rsid w:val="008F4B78"/>
    <w:rsid w:val="0090705A"/>
    <w:rsid w:val="0092466B"/>
    <w:rsid w:val="00951D5B"/>
    <w:rsid w:val="00962952"/>
    <w:rsid w:val="00973FE6"/>
    <w:rsid w:val="00981F4B"/>
    <w:rsid w:val="009D4D34"/>
    <w:rsid w:val="009E03FF"/>
    <w:rsid w:val="009F2E7A"/>
    <w:rsid w:val="00A00A17"/>
    <w:rsid w:val="00A03637"/>
    <w:rsid w:val="00A2261E"/>
    <w:rsid w:val="00A32F6A"/>
    <w:rsid w:val="00A67AAB"/>
    <w:rsid w:val="00A67D85"/>
    <w:rsid w:val="00A7079B"/>
    <w:rsid w:val="00A95ED2"/>
    <w:rsid w:val="00AC055B"/>
    <w:rsid w:val="00AC3F46"/>
    <w:rsid w:val="00AF7E7A"/>
    <w:rsid w:val="00B53B6D"/>
    <w:rsid w:val="00BA38AE"/>
    <w:rsid w:val="00BB04BF"/>
    <w:rsid w:val="00BF5164"/>
    <w:rsid w:val="00C3069E"/>
    <w:rsid w:val="00C64FBA"/>
    <w:rsid w:val="00CA5450"/>
    <w:rsid w:val="00CD735C"/>
    <w:rsid w:val="00D11DFA"/>
    <w:rsid w:val="00D16AE4"/>
    <w:rsid w:val="00D73612"/>
    <w:rsid w:val="00DE0401"/>
    <w:rsid w:val="00E57909"/>
    <w:rsid w:val="00E60BBF"/>
    <w:rsid w:val="00E62BA1"/>
    <w:rsid w:val="00E6507B"/>
    <w:rsid w:val="00E678DA"/>
    <w:rsid w:val="00E933E6"/>
    <w:rsid w:val="00E965AA"/>
    <w:rsid w:val="00EA3470"/>
    <w:rsid w:val="00EB739E"/>
    <w:rsid w:val="00EC48E0"/>
    <w:rsid w:val="00ED29B6"/>
    <w:rsid w:val="00EE42B4"/>
    <w:rsid w:val="00F4485E"/>
    <w:rsid w:val="00F84D28"/>
    <w:rsid w:val="00FA3683"/>
    <w:rsid w:val="00FE13E7"/>
    <w:rsid w:val="00FF1E0C"/>
    <w:rsid w:val="00FF3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1D37F"/>
  <w15:docId w15:val="{97FA3290-58B9-4EB7-BA3D-6A12BE6FA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A">
    <w:name w:val="Treść A"/>
    <w:rPr>
      <w:rFonts w:cs="Arial Unicode MS"/>
      <w:color w:val="000000"/>
      <w:sz w:val="24"/>
      <w:szCs w:val="24"/>
      <w:u w:color="000000"/>
    </w:r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omylne">
    <w:name w:val="Domyślne"/>
    <w:rPr>
      <w:rFonts w:ascii="Helvetica Neue" w:hAnsi="Helvetica Neue" w:cs="Arial Unicode MS"/>
      <w:color w:val="000000"/>
      <w:sz w:val="22"/>
      <w:szCs w:val="22"/>
      <w:u w:color="000000"/>
      <w:lang w:val="de-DE"/>
    </w:rPr>
  </w:style>
  <w:style w:type="character" w:customStyle="1" w:styleId="Brak">
    <w:name w:val="Brak"/>
  </w:style>
  <w:style w:type="character" w:customStyle="1" w:styleId="Hyperlink0">
    <w:name w:val="Hyperlink.0"/>
    <w:basedOn w:val="Brak"/>
    <w:rPr>
      <w:rFonts w:ascii="Trebuchet MS" w:eastAsia="Trebuchet MS" w:hAnsi="Trebuchet MS" w:cs="Trebuchet MS"/>
      <w:color w:val="0000FF"/>
      <w:u w:val="single" w:color="0000FF"/>
    </w:rPr>
  </w:style>
  <w:style w:type="paragraph" w:customStyle="1" w:styleId="Tre">
    <w:name w:val="Treść"/>
    <w:rPr>
      <w:rFonts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Brak"/>
    <w:rPr>
      <w:rFonts w:ascii="Calibri" w:eastAsia="Calibri" w:hAnsi="Calibri" w:cs="Calibri"/>
      <w:caps w:val="0"/>
      <w:smallCaps w:val="0"/>
      <w:strike w:val="0"/>
      <w:dstrike w:val="0"/>
      <w:color w:val="0000FF"/>
      <w:spacing w:val="0"/>
      <w:kern w:val="0"/>
      <w:position w:val="0"/>
      <w:sz w:val="22"/>
      <w:szCs w:val="22"/>
      <w:u w:val="single" w:color="0000FF"/>
      <w:vertAlign w:val="baseline"/>
      <w14:textOutline w14:w="0" w14:cap="rnd" w14:cmpd="sng" w14:algn="ctr">
        <w14:noFill/>
        <w14:prstDash w14:val="solid"/>
        <w14:bevel/>
      </w14:textOutline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67D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67D8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67D85"/>
    <w:rPr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67D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67D85"/>
    <w:rPr>
      <w:b/>
      <w:bCs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67D8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7D85"/>
    <w:rPr>
      <w:rFonts w:ascii="Segoe UI" w:hAnsi="Segoe UI" w:cs="Segoe UI"/>
      <w:sz w:val="18"/>
      <w:szCs w:val="18"/>
      <w:lang w:val="en-US" w:eastAsia="en-US"/>
    </w:rPr>
  </w:style>
  <w:style w:type="paragraph" w:styleId="NormalnyWeb">
    <w:name w:val="Normal (Web)"/>
    <w:basedOn w:val="Normalny"/>
    <w:uiPriority w:val="99"/>
    <w:semiHidden/>
    <w:unhideWhenUsed/>
    <w:rsid w:val="008F158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7708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89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811</Words>
  <Characters>4871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Paweł</cp:lastModifiedBy>
  <cp:revision>2</cp:revision>
  <cp:lastPrinted>2018-07-03T11:54:00Z</cp:lastPrinted>
  <dcterms:created xsi:type="dcterms:W3CDTF">2018-07-03T12:19:00Z</dcterms:created>
  <dcterms:modified xsi:type="dcterms:W3CDTF">2018-07-03T12:19:00Z</dcterms:modified>
</cp:coreProperties>
</file>