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52006EF" w14:textId="259BF3E9" w:rsidR="00B362B3" w:rsidRDefault="00825CE6" w:rsidP="00D5471A">
      <w:pPr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RUNMAGEDDON</w:t>
      </w:r>
      <w:r w:rsidR="003126DE">
        <w:rPr>
          <w:rFonts w:ascii="Calibri" w:hAnsi="Calibri" w:cs="Calibri"/>
          <w:b/>
          <w:bCs/>
          <w:lang w:val="pl-PL"/>
        </w:rPr>
        <w:t xml:space="preserve"> </w:t>
      </w:r>
      <w:r w:rsidR="00E55992">
        <w:rPr>
          <w:rFonts w:ascii="Calibri" w:hAnsi="Calibri" w:cs="Calibri"/>
          <w:b/>
          <w:bCs/>
          <w:lang w:val="pl-PL"/>
        </w:rPr>
        <w:t>WROCŁAW – ROLANTOWICE ZA NAMI!</w:t>
      </w:r>
    </w:p>
    <w:p w14:paraId="1E290018" w14:textId="77777777" w:rsidR="00B362B3" w:rsidRDefault="00B362B3" w:rsidP="00D5471A">
      <w:pPr>
        <w:rPr>
          <w:rFonts w:ascii="Calibri" w:hAnsi="Calibri" w:cs="Calibri"/>
          <w:b/>
          <w:bCs/>
          <w:lang w:val="pl-PL"/>
        </w:rPr>
      </w:pPr>
    </w:p>
    <w:p w14:paraId="2BF008EB" w14:textId="332A1492" w:rsidR="00B362B3" w:rsidRDefault="00E55992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miniony weekend, teren kopalni piasku w Rolantowicach, stał się miejscem zmagań z własnymi słabościami, przekraczania granic i pokonywania nowych wyzwań, a to za sprawą jedynej w swoim rodzaju imprezy jaką jest RUNMAGEDDON. </w:t>
      </w:r>
    </w:p>
    <w:p w14:paraId="4721B051" w14:textId="77777777" w:rsidR="00E55992" w:rsidRDefault="00E55992" w:rsidP="00E55992">
      <w:pPr>
        <w:jc w:val="both"/>
        <w:rPr>
          <w:rFonts w:ascii="Calibri" w:hAnsi="Calibri" w:cs="Calibri"/>
          <w:lang w:val="pl-PL"/>
        </w:rPr>
      </w:pPr>
    </w:p>
    <w:p w14:paraId="37770725" w14:textId="05C0C5E1" w:rsidR="00B362B3" w:rsidRDefault="00E55992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Pomimo kiepskich prognoz pogody, które na szczęście się nie sprawdziły, ponad 5 tysięcy uczestników z całej Polski przekroczyło linie startu, największego biegu z przeszkodami w kraju.  </w:t>
      </w:r>
      <w:r w:rsidR="00B362B3">
        <w:rPr>
          <w:rFonts w:ascii="Calibri" w:hAnsi="Calibri" w:cs="Calibri"/>
          <w:lang w:val="pl-PL"/>
        </w:rPr>
        <w:t xml:space="preserve">Pierwszego dnia, czyli w sobotę, dorośli uczestnicy </w:t>
      </w:r>
      <w:r>
        <w:rPr>
          <w:rFonts w:ascii="Calibri" w:hAnsi="Calibri" w:cs="Calibri"/>
          <w:lang w:val="pl-PL"/>
        </w:rPr>
        <w:t xml:space="preserve">sprawdzali się </w:t>
      </w:r>
      <w:r w:rsidR="00B362B3">
        <w:rPr>
          <w:rFonts w:ascii="Calibri" w:hAnsi="Calibri" w:cs="Calibri"/>
          <w:lang w:val="pl-PL"/>
        </w:rPr>
        <w:t xml:space="preserve">w formułach: INTRO (3km i 15+ </w:t>
      </w:r>
      <w:proofErr w:type="gramStart"/>
      <w:r w:rsidR="00B362B3">
        <w:rPr>
          <w:rFonts w:ascii="Calibri" w:hAnsi="Calibri" w:cs="Calibri"/>
          <w:lang w:val="pl-PL"/>
        </w:rPr>
        <w:t xml:space="preserve">przeszkód) </w:t>
      </w:r>
      <w:r>
        <w:rPr>
          <w:rFonts w:ascii="Calibri" w:hAnsi="Calibri" w:cs="Calibri"/>
          <w:lang w:val="pl-PL"/>
        </w:rPr>
        <w:t xml:space="preserve"> i</w:t>
      </w:r>
      <w:proofErr w:type="gramEnd"/>
      <w:r>
        <w:rPr>
          <w:rFonts w:ascii="Calibri" w:hAnsi="Calibri" w:cs="Calibri"/>
          <w:lang w:val="pl-PL"/>
        </w:rPr>
        <w:t xml:space="preserve"> </w:t>
      </w:r>
      <w:r w:rsidR="00B362B3">
        <w:rPr>
          <w:rFonts w:ascii="Calibri" w:hAnsi="Calibri" w:cs="Calibri"/>
          <w:lang w:val="pl-PL"/>
        </w:rPr>
        <w:t>REKRUT (6km i 30+ przeszkód)</w:t>
      </w:r>
      <w:r>
        <w:rPr>
          <w:rFonts w:ascii="Calibri" w:hAnsi="Calibri" w:cs="Calibri"/>
          <w:lang w:val="pl-PL"/>
        </w:rPr>
        <w:t xml:space="preserve"> – w  tym ponad 300 osób wystartowało w  specjalnej nocnej, widowiskowej wersji REKRUTA. </w:t>
      </w:r>
    </w:p>
    <w:p w14:paraId="7FFEA7AC" w14:textId="77777777" w:rsidR="00B362B3" w:rsidRDefault="00B362B3" w:rsidP="00E55992">
      <w:pPr>
        <w:jc w:val="both"/>
        <w:rPr>
          <w:rFonts w:ascii="Calibri" w:hAnsi="Calibri" w:cs="Calibri"/>
          <w:lang w:val="pl-PL"/>
        </w:rPr>
      </w:pPr>
    </w:p>
    <w:p w14:paraId="51115360" w14:textId="0BABAECD" w:rsidR="00B362B3" w:rsidRDefault="00B362B3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Najmłodsi za</w:t>
      </w:r>
      <w:r w:rsidR="00E55992">
        <w:rPr>
          <w:rFonts w:ascii="Calibri" w:hAnsi="Calibri" w:cs="Calibri"/>
          <w:lang w:val="pl-PL"/>
        </w:rPr>
        <w:t xml:space="preserve">ś próbowali swoich sił </w:t>
      </w:r>
      <w:r>
        <w:rPr>
          <w:rFonts w:ascii="Calibri" w:hAnsi="Calibri" w:cs="Calibri"/>
          <w:lang w:val="pl-PL"/>
        </w:rPr>
        <w:t>w formułach KIDS (1km i 10+ przeszkód) oraz JUNIOR (3km i 15+ przeszkód).</w:t>
      </w:r>
      <w:r w:rsidR="00E55992">
        <w:rPr>
          <w:rFonts w:ascii="Calibri" w:hAnsi="Calibri" w:cs="Calibri"/>
          <w:lang w:val="pl-PL"/>
        </w:rPr>
        <w:t xml:space="preserve"> </w:t>
      </w:r>
    </w:p>
    <w:p w14:paraId="261A45DE" w14:textId="77777777" w:rsidR="00B362B3" w:rsidRDefault="00B362B3" w:rsidP="00E55992">
      <w:pPr>
        <w:jc w:val="both"/>
        <w:rPr>
          <w:rFonts w:ascii="Calibri" w:hAnsi="Calibri" w:cs="Calibri"/>
          <w:lang w:val="pl-PL"/>
        </w:rPr>
      </w:pPr>
    </w:p>
    <w:p w14:paraId="1D5BA64B" w14:textId="6DA5AEB2" w:rsidR="00B362B3" w:rsidRDefault="00B362B3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Niedziela należała do tych, którzy są gotowi na większy „wycisk”. Tego dnia dorośli wystart</w:t>
      </w:r>
      <w:r w:rsidR="00E55992">
        <w:rPr>
          <w:rFonts w:ascii="Calibri" w:hAnsi="Calibri" w:cs="Calibri"/>
          <w:lang w:val="pl-PL"/>
        </w:rPr>
        <w:t xml:space="preserve">owali </w:t>
      </w:r>
      <w:r>
        <w:rPr>
          <w:rFonts w:ascii="Calibri" w:hAnsi="Calibri" w:cs="Calibri"/>
          <w:lang w:val="pl-PL"/>
        </w:rPr>
        <w:t xml:space="preserve">w CLASSICU (12km i 50+ przeszkód). </w:t>
      </w:r>
    </w:p>
    <w:p w14:paraId="3BFA57DF" w14:textId="77777777" w:rsidR="00B362B3" w:rsidRDefault="00B362B3" w:rsidP="00E55992">
      <w:pPr>
        <w:jc w:val="both"/>
        <w:rPr>
          <w:rFonts w:ascii="Calibri" w:hAnsi="Calibri" w:cs="Calibri"/>
          <w:lang w:val="pl-PL"/>
        </w:rPr>
      </w:pPr>
    </w:p>
    <w:p w14:paraId="297EFB28" w14:textId="5103FCFA" w:rsidR="00B362B3" w:rsidRDefault="00B362B3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Niedziela to oczywiście czas dla rodzin, dlatego nie mogło tu zabraknąć formuły FAMILY by FLIS (2km i 15+ przeszkód)</w:t>
      </w:r>
      <w:r w:rsidR="00E55992">
        <w:rPr>
          <w:rFonts w:ascii="Calibri" w:hAnsi="Calibri" w:cs="Calibri"/>
          <w:lang w:val="pl-PL"/>
        </w:rPr>
        <w:t xml:space="preserve">, która cieszyła się ogromnym zainteresowaniem, a organizatorzy po raz kolejny udowodnili, że RUNMAGEDDON to świetna alternatywa spędzania wspólnego czasu z rodziną. </w:t>
      </w:r>
    </w:p>
    <w:p w14:paraId="065D26DA" w14:textId="77777777" w:rsidR="00E55992" w:rsidRDefault="00E55992" w:rsidP="00E55992">
      <w:pPr>
        <w:jc w:val="both"/>
        <w:rPr>
          <w:rFonts w:ascii="Calibri" w:hAnsi="Calibri" w:cs="Calibri"/>
          <w:lang w:val="pl-PL"/>
        </w:rPr>
      </w:pPr>
    </w:p>
    <w:p w14:paraId="57A952EB" w14:textId="52D3B74D" w:rsidR="00E55992" w:rsidRDefault="00E55992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trasie poprowadzonej przez teren </w:t>
      </w:r>
      <w:proofErr w:type="gramStart"/>
      <w:r>
        <w:rPr>
          <w:rFonts w:ascii="Calibri" w:hAnsi="Calibri" w:cs="Calibri"/>
          <w:lang w:val="pl-PL"/>
        </w:rPr>
        <w:t>kopalni,  nie</w:t>
      </w:r>
      <w:proofErr w:type="gramEnd"/>
      <w:r>
        <w:rPr>
          <w:rFonts w:ascii="Calibri" w:hAnsi="Calibri" w:cs="Calibri"/>
          <w:lang w:val="pl-PL"/>
        </w:rPr>
        <w:t xml:space="preserve"> zabrakło przeszkód, które na długo zostaną w pamięci „</w:t>
      </w:r>
      <w:proofErr w:type="spellStart"/>
      <w:r>
        <w:rPr>
          <w:rFonts w:ascii="Calibri" w:hAnsi="Calibri" w:cs="Calibri"/>
          <w:lang w:val="pl-PL"/>
        </w:rPr>
        <w:t>Runmageddończyków</w:t>
      </w:r>
      <w:proofErr w:type="spellEnd"/>
      <w:r>
        <w:rPr>
          <w:rFonts w:ascii="Calibri" w:hAnsi="Calibri" w:cs="Calibri"/>
          <w:lang w:val="pl-PL"/>
        </w:rPr>
        <w:t>”, tj. kilkunastometrowa zjeżdżalnia wodna budząca ogromne emocje, ogromne doły, przechodzenie pod czołgiem czy słynnego „</w:t>
      </w:r>
      <w:proofErr w:type="spellStart"/>
      <w:r>
        <w:rPr>
          <w:rFonts w:ascii="Calibri" w:hAnsi="Calibri" w:cs="Calibri"/>
          <w:lang w:val="pl-PL"/>
        </w:rPr>
        <w:t>Vietkongu</w:t>
      </w:r>
      <w:proofErr w:type="spellEnd"/>
      <w:r>
        <w:rPr>
          <w:rFonts w:ascii="Calibri" w:hAnsi="Calibri" w:cs="Calibri"/>
          <w:lang w:val="pl-PL"/>
        </w:rPr>
        <w:t xml:space="preserve">”, polegającego na przepłynięciu zalanego po szyję dołu, pod specjalną kratą. </w:t>
      </w:r>
    </w:p>
    <w:p w14:paraId="74963AA0" w14:textId="77777777" w:rsidR="00E55992" w:rsidRDefault="00E55992" w:rsidP="00E55992">
      <w:pPr>
        <w:jc w:val="both"/>
        <w:rPr>
          <w:rFonts w:ascii="Calibri" w:hAnsi="Calibri" w:cs="Calibri"/>
          <w:lang w:val="pl-PL"/>
        </w:rPr>
      </w:pPr>
    </w:p>
    <w:p w14:paraId="29257568" w14:textId="2B74A7A5" w:rsidR="00E55992" w:rsidRDefault="00E55992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Oprócz tego nie zabrakło przeszkód technicznych, tj. 4 – </w:t>
      </w:r>
      <w:proofErr w:type="gramStart"/>
      <w:r>
        <w:rPr>
          <w:rFonts w:ascii="Calibri" w:hAnsi="Calibri" w:cs="Calibri"/>
          <w:lang w:val="pl-PL"/>
        </w:rPr>
        <w:t>metrowa  Rampa</w:t>
      </w:r>
      <w:proofErr w:type="gramEnd"/>
      <w:r>
        <w:rPr>
          <w:rFonts w:ascii="Calibri" w:hAnsi="Calibri" w:cs="Calibri"/>
          <w:lang w:val="pl-PL"/>
        </w:rPr>
        <w:t xml:space="preserve"> </w:t>
      </w:r>
      <w:proofErr w:type="spellStart"/>
      <w:r>
        <w:rPr>
          <w:rFonts w:ascii="Calibri" w:hAnsi="Calibri" w:cs="Calibri"/>
          <w:lang w:val="pl-PL"/>
        </w:rPr>
        <w:t>Marvel’a</w:t>
      </w:r>
      <w:proofErr w:type="spellEnd"/>
      <w:r>
        <w:rPr>
          <w:rFonts w:ascii="Calibri" w:hAnsi="Calibri" w:cs="Calibri"/>
          <w:lang w:val="pl-PL"/>
        </w:rPr>
        <w:t xml:space="preserve">, z którą nie każdy był w stanie sobie poradzić, zwłaszcza po niewielkich opadach deszczu. Podobnie rzecz miała się co do „Big skośnej”, gdzie niektórzy uczestnicy, podejmowali próbę jej pokonania po kilka razy. Tu kolejny raz, ludzie </w:t>
      </w:r>
      <w:proofErr w:type="spellStart"/>
      <w:r>
        <w:rPr>
          <w:rFonts w:ascii="Calibri" w:hAnsi="Calibri" w:cs="Calibri"/>
          <w:lang w:val="pl-PL"/>
        </w:rPr>
        <w:t>Runmageddonu</w:t>
      </w:r>
      <w:proofErr w:type="spellEnd"/>
      <w:r>
        <w:rPr>
          <w:rFonts w:ascii="Calibri" w:hAnsi="Calibri" w:cs="Calibri"/>
          <w:lang w:val="pl-PL"/>
        </w:rPr>
        <w:t xml:space="preserve">, pokazali swoją siłę i charakter, a także ogrom determinacji. </w:t>
      </w:r>
    </w:p>
    <w:p w14:paraId="64E9B79D" w14:textId="77777777" w:rsidR="003126DE" w:rsidRDefault="003126DE" w:rsidP="00E55992">
      <w:pPr>
        <w:jc w:val="both"/>
        <w:rPr>
          <w:rFonts w:ascii="Calibri" w:hAnsi="Calibri" w:cs="Calibri"/>
          <w:lang w:val="pl-PL"/>
        </w:rPr>
      </w:pPr>
    </w:p>
    <w:p w14:paraId="1C26547B" w14:textId="17170713" w:rsidR="00E55992" w:rsidRDefault="00E55992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kolejny </w:t>
      </w:r>
      <w:proofErr w:type="spellStart"/>
      <w:r>
        <w:rPr>
          <w:rFonts w:ascii="Calibri" w:hAnsi="Calibri" w:cs="Calibri"/>
          <w:lang w:val="pl-PL"/>
        </w:rPr>
        <w:t>Runmageddon</w:t>
      </w:r>
      <w:proofErr w:type="spellEnd"/>
      <w:r>
        <w:rPr>
          <w:rFonts w:ascii="Calibri" w:hAnsi="Calibri" w:cs="Calibri"/>
          <w:lang w:val="pl-PL"/>
        </w:rPr>
        <w:t xml:space="preserve"> na Dolnym Śląsku uczestnicy będą musieli zaczekać do przyszłego sezonu. </w:t>
      </w:r>
      <w:proofErr w:type="spellStart"/>
      <w:r>
        <w:rPr>
          <w:rFonts w:ascii="Calibri" w:hAnsi="Calibri" w:cs="Calibri"/>
          <w:lang w:val="pl-PL"/>
        </w:rPr>
        <w:t>Organiztorzy</w:t>
      </w:r>
      <w:proofErr w:type="spellEnd"/>
      <w:r>
        <w:rPr>
          <w:rFonts w:ascii="Calibri" w:hAnsi="Calibri" w:cs="Calibri"/>
          <w:lang w:val="pl-PL"/>
        </w:rPr>
        <w:t xml:space="preserve"> już ogłosili kolejny termin imprezy, który przypada na 05-07 kwietnia 2024. Zapisów można dokonywać poprzez stronę organizatora – </w:t>
      </w:r>
      <w:hyperlink r:id="rId7" w:history="1">
        <w:r w:rsidRPr="00383F3A">
          <w:rPr>
            <w:rStyle w:val="Hipercze"/>
            <w:rFonts w:ascii="Calibri" w:hAnsi="Calibri" w:cs="Calibri"/>
            <w:lang w:val="pl-PL"/>
          </w:rPr>
          <w:t>www.runmageddon.pl</w:t>
        </w:r>
      </w:hyperlink>
      <w:r>
        <w:rPr>
          <w:rFonts w:ascii="Calibri" w:hAnsi="Calibri" w:cs="Calibri"/>
          <w:lang w:val="pl-PL"/>
        </w:rPr>
        <w:t xml:space="preserve">. </w:t>
      </w:r>
    </w:p>
    <w:p w14:paraId="5549C72F" w14:textId="366FE756" w:rsidR="00E55992" w:rsidRDefault="00E55992" w:rsidP="00E55992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  <w:t>Zapraszamy!</w:t>
      </w:r>
    </w:p>
    <w:p w14:paraId="74FB7621" w14:textId="0A253DBA" w:rsidR="00FF4607" w:rsidRPr="00FF4607" w:rsidRDefault="00FF4607" w:rsidP="00E55992">
      <w:pPr>
        <w:jc w:val="both"/>
        <w:rPr>
          <w:rFonts w:ascii="Calibri" w:hAnsi="Calibri" w:cs="Calibri"/>
          <w:i/>
          <w:iCs/>
          <w:lang w:val="pl-PL"/>
        </w:rPr>
      </w:pPr>
      <w:r w:rsidRPr="00FF4607">
        <w:rPr>
          <w:rFonts w:ascii="Calibri" w:hAnsi="Calibri" w:cs="Calibri"/>
          <w:b/>
          <w:bCs/>
          <w:i/>
          <w:iCs/>
          <w:lang w:val="pl-PL"/>
        </w:rPr>
        <w:t>Foto z imprezy:</w:t>
      </w:r>
      <w:r w:rsidRPr="00FF4607">
        <w:rPr>
          <w:rFonts w:ascii="Calibri" w:hAnsi="Calibri" w:cs="Calibri"/>
          <w:i/>
          <w:iCs/>
          <w:lang w:val="pl-PL"/>
        </w:rPr>
        <w:t xml:space="preserve"> </w:t>
      </w:r>
      <w:r w:rsidRPr="00FF4607">
        <w:rPr>
          <w:rFonts w:ascii="Calibri" w:hAnsi="Calibri" w:cs="Calibri"/>
          <w:i/>
          <w:iCs/>
          <w:lang w:val="pl-PL"/>
        </w:rPr>
        <w:t>https://www.runmageddon.pl/galerie/runmageddon-wroclaw-rolantowice-26-08-2023</w:t>
      </w:r>
    </w:p>
    <w:p w14:paraId="3B2A2C2C" w14:textId="679BAD32" w:rsidR="00825CE6" w:rsidRPr="00E55992" w:rsidRDefault="00B362B3" w:rsidP="00E5599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E55992">
        <w:rPr>
          <w:rFonts w:ascii="Calibri" w:hAnsi="Calibri" w:cs="Calibri"/>
          <w:lang w:val="en-US"/>
        </w:rPr>
        <w:t>Artur Machnicki</w:t>
      </w:r>
      <w:r w:rsidRPr="00E55992">
        <w:rPr>
          <w:rFonts w:ascii="Calibri" w:hAnsi="Calibri" w:cs="Calibri"/>
          <w:lang w:val="en-US"/>
        </w:rPr>
        <w:br/>
      </w:r>
      <w:r w:rsidRPr="00E55992">
        <w:rPr>
          <w:rFonts w:ascii="Calibri" w:hAnsi="Calibri" w:cs="Calibri"/>
          <w:b/>
          <w:bCs/>
          <w:lang w:val="en-US"/>
        </w:rPr>
        <w:t>PR Consultant</w:t>
      </w:r>
      <w:r w:rsidRPr="00E55992">
        <w:rPr>
          <w:rFonts w:ascii="Calibri" w:hAnsi="Calibri" w:cs="Calibri"/>
          <w:lang w:val="en-US"/>
        </w:rPr>
        <w:br/>
        <w:t>tel. 533 095 901</w:t>
      </w:r>
      <w:r w:rsidRPr="00E55992">
        <w:rPr>
          <w:rFonts w:ascii="Calibri" w:hAnsi="Calibri" w:cs="Calibri"/>
          <w:lang w:val="en-US"/>
        </w:rPr>
        <w:br/>
      </w:r>
      <w:hyperlink r:id="rId8" w:history="1">
        <w:r w:rsidRPr="00E55992">
          <w:rPr>
            <w:rStyle w:val="Hipercze"/>
            <w:rFonts w:ascii="Calibri" w:hAnsi="Calibri" w:cs="Calibri"/>
            <w:lang w:val="en-US"/>
          </w:rPr>
          <w:t>artur.machnicki@runmageddon.pl</w:t>
        </w:r>
      </w:hyperlink>
    </w:p>
    <w:sectPr w:rsidR="00825CE6" w:rsidRPr="00E5599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608E" w14:textId="77777777" w:rsidR="005776ED" w:rsidRDefault="005776ED">
      <w:r>
        <w:separator/>
      </w:r>
    </w:p>
  </w:endnote>
  <w:endnote w:type="continuationSeparator" w:id="0">
    <w:p w14:paraId="5A1F2D23" w14:textId="77777777" w:rsidR="005776ED" w:rsidRDefault="005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5CA5" w14:textId="77777777" w:rsidR="005776ED" w:rsidRDefault="005776ED">
      <w:r>
        <w:separator/>
      </w:r>
    </w:p>
  </w:footnote>
  <w:footnote w:type="continuationSeparator" w:id="0">
    <w:p w14:paraId="4B527DE2" w14:textId="77777777" w:rsidR="005776ED" w:rsidRDefault="005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44471"/>
    <w:rsid w:val="000507F3"/>
    <w:rsid w:val="00156D9E"/>
    <w:rsid w:val="001A662B"/>
    <w:rsid w:val="001B40B6"/>
    <w:rsid w:val="002123CD"/>
    <w:rsid w:val="00241D30"/>
    <w:rsid w:val="002B51B6"/>
    <w:rsid w:val="002C0B5B"/>
    <w:rsid w:val="002C3D35"/>
    <w:rsid w:val="002E762E"/>
    <w:rsid w:val="003126DE"/>
    <w:rsid w:val="00326003"/>
    <w:rsid w:val="00332502"/>
    <w:rsid w:val="00367B58"/>
    <w:rsid w:val="003B3885"/>
    <w:rsid w:val="003C275F"/>
    <w:rsid w:val="00400174"/>
    <w:rsid w:val="004138AB"/>
    <w:rsid w:val="004333AC"/>
    <w:rsid w:val="00436ACF"/>
    <w:rsid w:val="00484242"/>
    <w:rsid w:val="00496462"/>
    <w:rsid w:val="004A1706"/>
    <w:rsid w:val="004E78BA"/>
    <w:rsid w:val="004F7AF6"/>
    <w:rsid w:val="005333DF"/>
    <w:rsid w:val="005776ED"/>
    <w:rsid w:val="005D78EE"/>
    <w:rsid w:val="0061709C"/>
    <w:rsid w:val="0069654C"/>
    <w:rsid w:val="00724972"/>
    <w:rsid w:val="007433E4"/>
    <w:rsid w:val="00791205"/>
    <w:rsid w:val="007B214A"/>
    <w:rsid w:val="007C17AE"/>
    <w:rsid w:val="007C20E0"/>
    <w:rsid w:val="00825CE6"/>
    <w:rsid w:val="008A08AB"/>
    <w:rsid w:val="008C15D7"/>
    <w:rsid w:val="00954D3D"/>
    <w:rsid w:val="0098540B"/>
    <w:rsid w:val="00992C70"/>
    <w:rsid w:val="00AC69EA"/>
    <w:rsid w:val="00B075C2"/>
    <w:rsid w:val="00B22E02"/>
    <w:rsid w:val="00B362B3"/>
    <w:rsid w:val="00B614A4"/>
    <w:rsid w:val="00BA0DB8"/>
    <w:rsid w:val="00BB704D"/>
    <w:rsid w:val="00BD7F58"/>
    <w:rsid w:val="00C06A12"/>
    <w:rsid w:val="00C2198F"/>
    <w:rsid w:val="00CC4246"/>
    <w:rsid w:val="00D44CAB"/>
    <w:rsid w:val="00D5471A"/>
    <w:rsid w:val="00DC3452"/>
    <w:rsid w:val="00DF239E"/>
    <w:rsid w:val="00E34790"/>
    <w:rsid w:val="00E55992"/>
    <w:rsid w:val="00EB1C6B"/>
    <w:rsid w:val="00F53F44"/>
    <w:rsid w:val="00FD2D42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machnicki@runmagedd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magedd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3</cp:revision>
  <cp:lastPrinted>2023-02-08T21:21:00Z</cp:lastPrinted>
  <dcterms:created xsi:type="dcterms:W3CDTF">2023-08-28T18:04:00Z</dcterms:created>
  <dcterms:modified xsi:type="dcterms:W3CDTF">2023-08-28T18:08:00Z</dcterms:modified>
</cp:coreProperties>
</file>