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4E694" w14:textId="2A152E2E" w:rsidR="0016681F" w:rsidRDefault="0016681F" w:rsidP="000741C8">
      <w:pPr>
        <w:pStyle w:val="Listapunktowana"/>
        <w:numPr>
          <w:ilvl w:val="0"/>
          <w:numId w:val="0"/>
        </w:numPr>
        <w:jc w:val="both"/>
        <w:rPr>
          <w:rFonts w:ascii="Calibri" w:hAnsi="Calibri" w:cs="Calibri"/>
          <w:color w:val="000000"/>
          <w:shd w:val="clear" w:color="auto" w:fill="FFFFFF"/>
          <w:lang w:val="pl-PL"/>
        </w:rPr>
      </w:pPr>
    </w:p>
    <w:p w14:paraId="0999681E" w14:textId="5D3BEC5C" w:rsidR="00F25E45" w:rsidRDefault="00F25E45" w:rsidP="000741C8">
      <w:pPr>
        <w:pStyle w:val="Listapunktowana"/>
        <w:numPr>
          <w:ilvl w:val="0"/>
          <w:numId w:val="0"/>
        </w:numPr>
        <w:jc w:val="both"/>
        <w:rPr>
          <w:rFonts w:ascii="Calibri" w:hAnsi="Calibri" w:cs="Calibri"/>
          <w:color w:val="000000"/>
          <w:shd w:val="clear" w:color="auto" w:fill="FFFFFF"/>
          <w:lang w:val="pl-PL"/>
        </w:rPr>
      </w:pPr>
    </w:p>
    <w:p w14:paraId="5EE77EBB" w14:textId="71F5A8B1" w:rsidR="00F25E45" w:rsidRDefault="00F25E45" w:rsidP="000741C8">
      <w:pPr>
        <w:pStyle w:val="Listapunktowana"/>
        <w:numPr>
          <w:ilvl w:val="0"/>
          <w:numId w:val="0"/>
        </w:numPr>
        <w:jc w:val="both"/>
        <w:rPr>
          <w:rFonts w:ascii="Calibri" w:hAnsi="Calibri" w:cs="Calibri"/>
          <w:color w:val="000000"/>
          <w:shd w:val="clear" w:color="auto" w:fill="FFFFFF"/>
          <w:lang w:val="pl-PL"/>
        </w:rPr>
      </w:pPr>
    </w:p>
    <w:p w14:paraId="7855898E" w14:textId="048B0526" w:rsidR="00F25E45" w:rsidRDefault="00F25E45" w:rsidP="000741C8">
      <w:pPr>
        <w:pStyle w:val="Listapunktowana"/>
        <w:numPr>
          <w:ilvl w:val="0"/>
          <w:numId w:val="0"/>
        </w:numPr>
        <w:jc w:val="both"/>
        <w:rPr>
          <w:rFonts w:ascii="Calibri" w:hAnsi="Calibri" w:cs="Calibri"/>
          <w:color w:val="000000"/>
          <w:shd w:val="clear" w:color="auto" w:fill="FFFFFF"/>
          <w:lang w:val="pl-PL"/>
        </w:rPr>
      </w:pPr>
    </w:p>
    <w:p w14:paraId="64514052" w14:textId="1C1D6880" w:rsidR="00F25E45" w:rsidRDefault="00F25E45" w:rsidP="000741C8">
      <w:pPr>
        <w:pStyle w:val="Listapunktowana"/>
        <w:numPr>
          <w:ilvl w:val="0"/>
          <w:numId w:val="0"/>
        </w:numPr>
        <w:jc w:val="both"/>
        <w:rPr>
          <w:rFonts w:ascii="Calibri" w:hAnsi="Calibri" w:cs="Calibri"/>
          <w:color w:val="000000"/>
          <w:shd w:val="clear" w:color="auto" w:fill="FFFFFF"/>
          <w:lang w:val="pl-PL"/>
        </w:rPr>
      </w:pPr>
    </w:p>
    <w:p w14:paraId="2F3EC0C1" w14:textId="183616C2" w:rsidR="00F25E45" w:rsidRDefault="00F25E45" w:rsidP="000741C8">
      <w:pPr>
        <w:pStyle w:val="Listapunktowana"/>
        <w:numPr>
          <w:ilvl w:val="0"/>
          <w:numId w:val="0"/>
        </w:numPr>
        <w:jc w:val="both"/>
        <w:rPr>
          <w:rFonts w:ascii="Calibri" w:hAnsi="Calibri" w:cs="Calibri"/>
          <w:color w:val="000000"/>
          <w:shd w:val="clear" w:color="auto" w:fill="FFFFFF"/>
          <w:lang w:val="pl-PL"/>
        </w:rPr>
      </w:pPr>
      <w:r w:rsidRPr="00F25E45">
        <w:rPr>
          <w:rFonts w:ascii="Calibri" w:hAnsi="Calibri" w:cs="Calibri"/>
          <w:b/>
          <w:bCs/>
          <w:color w:val="000000"/>
          <w:shd w:val="clear" w:color="auto" w:fill="FFFFFF"/>
          <w:lang w:val="pl-PL"/>
        </w:rPr>
        <w:t>RUNMAGEDDON 2023</w:t>
      </w:r>
      <w:r>
        <w:rPr>
          <w:rFonts w:ascii="Calibri" w:hAnsi="Calibri" w:cs="Calibri"/>
          <w:color w:val="000000"/>
          <w:shd w:val="clear" w:color="auto" w:fill="FFFFFF"/>
          <w:lang w:val="pl-PL"/>
        </w:rPr>
        <w:t xml:space="preserve"> – czyli co organizatorzy przygotowali</w:t>
      </w:r>
      <w:r w:rsidR="00883806">
        <w:rPr>
          <w:rFonts w:ascii="Calibri" w:hAnsi="Calibri" w:cs="Calibri"/>
          <w:color w:val="000000"/>
          <w:shd w:val="clear" w:color="auto" w:fill="FFFFFF"/>
          <w:lang w:val="pl-PL"/>
        </w:rPr>
        <w:t xml:space="preserve"> w </w:t>
      </w:r>
      <w:r>
        <w:rPr>
          <w:rFonts w:ascii="Calibri" w:hAnsi="Calibri" w:cs="Calibri"/>
          <w:color w:val="000000"/>
          <w:shd w:val="clear" w:color="auto" w:fill="FFFFFF"/>
          <w:lang w:val="pl-PL"/>
        </w:rPr>
        <w:t>nadchodzący</w:t>
      </w:r>
      <w:r w:rsidR="00883806">
        <w:rPr>
          <w:rFonts w:ascii="Calibri" w:hAnsi="Calibri" w:cs="Calibri"/>
          <w:color w:val="000000"/>
          <w:shd w:val="clear" w:color="auto" w:fill="FFFFFF"/>
          <w:lang w:val="pl-PL"/>
        </w:rPr>
        <w:t xml:space="preserve">m </w:t>
      </w:r>
      <w:r>
        <w:rPr>
          <w:rFonts w:ascii="Calibri" w:hAnsi="Calibri" w:cs="Calibri"/>
          <w:color w:val="000000"/>
          <w:shd w:val="clear" w:color="auto" w:fill="FFFFFF"/>
          <w:lang w:val="pl-PL"/>
        </w:rPr>
        <w:t>sezon</w:t>
      </w:r>
      <w:r w:rsidR="00883806">
        <w:rPr>
          <w:rFonts w:ascii="Calibri" w:hAnsi="Calibri" w:cs="Calibri"/>
          <w:color w:val="000000"/>
          <w:shd w:val="clear" w:color="auto" w:fill="FFFFFF"/>
          <w:lang w:val="pl-PL"/>
        </w:rPr>
        <w:t>ie</w:t>
      </w:r>
    </w:p>
    <w:p w14:paraId="0E7AAB85" w14:textId="1312C777" w:rsidR="00F25E45" w:rsidRDefault="00F25E45" w:rsidP="000741C8">
      <w:pPr>
        <w:pStyle w:val="Listapunktowana"/>
        <w:numPr>
          <w:ilvl w:val="0"/>
          <w:numId w:val="0"/>
        </w:numPr>
        <w:jc w:val="both"/>
        <w:rPr>
          <w:rFonts w:ascii="Calibri" w:hAnsi="Calibri" w:cs="Calibri"/>
          <w:color w:val="000000"/>
          <w:shd w:val="clear" w:color="auto" w:fill="FFFFFF"/>
          <w:lang w:val="pl-PL"/>
        </w:rPr>
      </w:pPr>
    </w:p>
    <w:p w14:paraId="527AD1E8" w14:textId="66E1D596" w:rsidR="00F25E45" w:rsidRDefault="00F25E45" w:rsidP="000741C8">
      <w:pPr>
        <w:pStyle w:val="Listapunktowana"/>
        <w:numPr>
          <w:ilvl w:val="0"/>
          <w:numId w:val="0"/>
        </w:numPr>
        <w:jc w:val="both"/>
        <w:rPr>
          <w:rFonts w:ascii="Calibri" w:hAnsi="Calibri" w:cs="Calibri"/>
          <w:color w:val="000000"/>
          <w:shd w:val="clear" w:color="auto" w:fill="FFFFFF"/>
          <w:lang w:val="pl-PL"/>
        </w:rPr>
      </w:pPr>
    </w:p>
    <w:p w14:paraId="00CBC1C6" w14:textId="3A87303A" w:rsidR="00F25E45" w:rsidRDefault="00F25E45" w:rsidP="000741C8">
      <w:pPr>
        <w:pStyle w:val="Listapunktowana"/>
        <w:numPr>
          <w:ilvl w:val="0"/>
          <w:numId w:val="0"/>
        </w:numPr>
        <w:jc w:val="both"/>
        <w:rPr>
          <w:rFonts w:ascii="Calibri" w:hAnsi="Calibri" w:cs="Calibri"/>
          <w:color w:val="000000"/>
          <w:shd w:val="clear" w:color="auto" w:fill="FFFFFF"/>
          <w:lang w:val="pl-PL"/>
        </w:rPr>
      </w:pPr>
      <w:r>
        <w:rPr>
          <w:rFonts w:ascii="Calibri" w:hAnsi="Calibri" w:cs="Calibri"/>
          <w:color w:val="000000"/>
          <w:shd w:val="clear" w:color="auto" w:fill="FFFFFF"/>
          <w:lang w:val="pl-PL"/>
        </w:rPr>
        <w:t xml:space="preserve">Już za moment, bo wraz z wrocławską edycją </w:t>
      </w:r>
      <w:proofErr w:type="spellStart"/>
      <w:r>
        <w:rPr>
          <w:rFonts w:ascii="Calibri" w:hAnsi="Calibri" w:cs="Calibri"/>
          <w:color w:val="000000"/>
          <w:shd w:val="clear" w:color="auto" w:fill="FFFFFF"/>
          <w:lang w:val="pl-PL"/>
        </w:rPr>
        <w:t>Runmageddonu</w:t>
      </w:r>
      <w:proofErr w:type="spellEnd"/>
      <w:r>
        <w:rPr>
          <w:rFonts w:ascii="Calibri" w:hAnsi="Calibri" w:cs="Calibri"/>
          <w:color w:val="000000"/>
          <w:shd w:val="clear" w:color="auto" w:fill="FFFFFF"/>
          <w:lang w:val="pl-PL"/>
        </w:rPr>
        <w:t xml:space="preserve"> 01.04.2023</w:t>
      </w:r>
      <w:r w:rsidR="005A761D">
        <w:rPr>
          <w:rFonts w:ascii="Calibri" w:hAnsi="Calibri" w:cs="Calibri"/>
          <w:color w:val="000000"/>
          <w:shd w:val="clear" w:color="auto" w:fill="FFFFFF"/>
          <w:lang w:val="pl-PL"/>
        </w:rPr>
        <w:t xml:space="preserve"> r. ruszy </w:t>
      </w:r>
      <w:proofErr w:type="spellStart"/>
      <w:r w:rsidR="005A761D">
        <w:rPr>
          <w:rFonts w:ascii="Calibri" w:hAnsi="Calibri" w:cs="Calibri"/>
          <w:color w:val="000000"/>
          <w:shd w:val="clear" w:color="auto" w:fill="FFFFFF"/>
          <w:lang w:val="pl-PL"/>
        </w:rPr>
        <w:t>eventowa</w:t>
      </w:r>
      <w:proofErr w:type="spellEnd"/>
      <w:r w:rsidR="005A761D">
        <w:rPr>
          <w:rFonts w:ascii="Calibri" w:hAnsi="Calibri" w:cs="Calibri"/>
          <w:color w:val="000000"/>
          <w:shd w:val="clear" w:color="auto" w:fill="FFFFFF"/>
          <w:lang w:val="pl-PL"/>
        </w:rPr>
        <w:t xml:space="preserve"> „machina”, największego biegu z przeszkodami w Polsce. Na ten moment o</w:t>
      </w:r>
      <w:r w:rsidR="00883806">
        <w:rPr>
          <w:rFonts w:ascii="Calibri" w:hAnsi="Calibri" w:cs="Calibri"/>
          <w:color w:val="000000"/>
          <w:shd w:val="clear" w:color="auto" w:fill="FFFFFF"/>
          <w:lang w:val="pl-PL"/>
        </w:rPr>
        <w:t>rganizatorzy zapowiedzieli 15 imprez w całym kraju. Z</w:t>
      </w:r>
      <w:r w:rsidR="005A761D">
        <w:rPr>
          <w:rFonts w:ascii="Calibri" w:hAnsi="Calibri" w:cs="Calibri"/>
          <w:color w:val="000000"/>
          <w:shd w:val="clear" w:color="auto" w:fill="FFFFFF"/>
          <w:lang w:val="pl-PL"/>
        </w:rPr>
        <w:t xml:space="preserve">ainteresowanie startami nieustannie rośnie, a </w:t>
      </w:r>
      <w:proofErr w:type="spellStart"/>
      <w:r w:rsidR="005A761D">
        <w:rPr>
          <w:rFonts w:ascii="Calibri" w:hAnsi="Calibri" w:cs="Calibri"/>
          <w:color w:val="000000"/>
          <w:shd w:val="clear" w:color="auto" w:fill="FFFFFF"/>
          <w:lang w:val="pl-PL"/>
        </w:rPr>
        <w:t>Runmageddon</w:t>
      </w:r>
      <w:proofErr w:type="spellEnd"/>
      <w:r w:rsidR="005A761D">
        <w:rPr>
          <w:rFonts w:ascii="Calibri" w:hAnsi="Calibri" w:cs="Calibri"/>
          <w:color w:val="000000"/>
          <w:shd w:val="clear" w:color="auto" w:fill="FFFFFF"/>
          <w:lang w:val="pl-PL"/>
        </w:rPr>
        <w:t xml:space="preserve"> z roku na rok przyciąga coraz więcej debiutantów</w:t>
      </w:r>
      <w:r w:rsidR="00883806">
        <w:rPr>
          <w:rFonts w:ascii="Calibri" w:hAnsi="Calibri" w:cs="Calibri"/>
          <w:color w:val="000000"/>
          <w:shd w:val="clear" w:color="auto" w:fill="FFFFFF"/>
          <w:lang w:val="pl-PL"/>
        </w:rPr>
        <w:t xml:space="preserve"> chcących spróbować czegoś nowego lub takich, którzy chcą zmierzyć się nie tylko z trasą i przeszkodami, ale także sami z sobą. </w:t>
      </w:r>
    </w:p>
    <w:p w14:paraId="044792F8" w14:textId="6073CA73" w:rsidR="00883806" w:rsidRDefault="00883806" w:rsidP="000741C8">
      <w:pPr>
        <w:pStyle w:val="Listapunktowana"/>
        <w:numPr>
          <w:ilvl w:val="0"/>
          <w:numId w:val="0"/>
        </w:numPr>
        <w:jc w:val="both"/>
        <w:rPr>
          <w:rFonts w:ascii="Calibri" w:hAnsi="Calibri" w:cs="Calibri"/>
          <w:color w:val="000000"/>
          <w:shd w:val="clear" w:color="auto" w:fill="FFFFFF"/>
          <w:lang w:val="pl-PL"/>
        </w:rPr>
      </w:pPr>
    </w:p>
    <w:p w14:paraId="552A7644" w14:textId="0707E667" w:rsidR="00883806" w:rsidRPr="00883806" w:rsidRDefault="00883806" w:rsidP="000741C8">
      <w:pPr>
        <w:pStyle w:val="Listapunktowana"/>
        <w:numPr>
          <w:ilvl w:val="0"/>
          <w:numId w:val="0"/>
        </w:numPr>
        <w:jc w:val="both"/>
        <w:rPr>
          <w:rFonts w:ascii="Calibri" w:hAnsi="Calibri" w:cs="Calibri"/>
          <w:b/>
          <w:bCs/>
          <w:color w:val="000000"/>
          <w:shd w:val="clear" w:color="auto" w:fill="FFFFFF"/>
          <w:lang w:val="pl-PL"/>
        </w:rPr>
      </w:pPr>
      <w:r w:rsidRPr="00883806">
        <w:rPr>
          <w:rFonts w:ascii="Calibri" w:hAnsi="Calibri" w:cs="Calibri"/>
          <w:b/>
          <w:bCs/>
          <w:color w:val="000000"/>
          <w:shd w:val="clear" w:color="auto" w:fill="FFFFFF"/>
          <w:lang w:val="pl-PL"/>
        </w:rPr>
        <w:t>Powrót kultowych przeszkód</w:t>
      </w:r>
    </w:p>
    <w:p w14:paraId="551EA282" w14:textId="134D2BB2" w:rsidR="00883806" w:rsidRDefault="00883806" w:rsidP="000741C8">
      <w:pPr>
        <w:pStyle w:val="Listapunktowana"/>
        <w:numPr>
          <w:ilvl w:val="0"/>
          <w:numId w:val="0"/>
        </w:numPr>
        <w:jc w:val="both"/>
        <w:rPr>
          <w:rFonts w:ascii="Calibri" w:hAnsi="Calibri" w:cs="Calibri"/>
          <w:color w:val="000000"/>
          <w:shd w:val="clear" w:color="auto" w:fill="FFFFFF"/>
          <w:lang w:val="pl-PL"/>
        </w:rPr>
      </w:pPr>
    </w:p>
    <w:p w14:paraId="63C8FFC6" w14:textId="6553A58F" w:rsidR="008D4E8D" w:rsidRDefault="00D16987" w:rsidP="000741C8">
      <w:pPr>
        <w:pStyle w:val="Listapunktowana"/>
        <w:numPr>
          <w:ilvl w:val="0"/>
          <w:numId w:val="0"/>
        </w:numPr>
        <w:jc w:val="both"/>
        <w:rPr>
          <w:rFonts w:ascii="Calibri" w:hAnsi="Calibri" w:cs="Calibri"/>
          <w:color w:val="000000"/>
          <w:shd w:val="clear" w:color="auto" w:fill="FFFFFF"/>
          <w:lang w:val="pl-PL"/>
        </w:rPr>
      </w:pPr>
      <w:r>
        <w:rPr>
          <w:rFonts w:ascii="Calibri" w:hAnsi="Calibri" w:cs="Calibri"/>
          <w:color w:val="000000"/>
          <w:shd w:val="clear" w:color="auto" w:fill="FFFFFF"/>
          <w:lang w:val="pl-PL"/>
        </w:rPr>
        <w:t xml:space="preserve">Czym byłby </w:t>
      </w:r>
      <w:proofErr w:type="spellStart"/>
      <w:r>
        <w:rPr>
          <w:rFonts w:ascii="Calibri" w:hAnsi="Calibri" w:cs="Calibri"/>
          <w:color w:val="000000"/>
          <w:shd w:val="clear" w:color="auto" w:fill="FFFFFF"/>
          <w:lang w:val="pl-PL"/>
        </w:rPr>
        <w:t>Runmageddon</w:t>
      </w:r>
      <w:proofErr w:type="spellEnd"/>
      <w:r>
        <w:rPr>
          <w:rFonts w:ascii="Calibri" w:hAnsi="Calibri" w:cs="Calibri"/>
          <w:color w:val="000000"/>
          <w:shd w:val="clear" w:color="auto" w:fill="FFFFFF"/>
          <w:lang w:val="pl-PL"/>
        </w:rPr>
        <w:t xml:space="preserve"> bez przeszkód? O tym za chwilę a póki co skoncentrujmy się właśnie na nich. W zależności od formuły, każdy uczestnik ma za zadanie pokonać przeszkody na trasie. </w:t>
      </w:r>
      <w:r w:rsidR="00486942">
        <w:rPr>
          <w:rFonts w:ascii="Calibri" w:hAnsi="Calibri" w:cs="Calibri"/>
          <w:color w:val="000000"/>
          <w:shd w:val="clear" w:color="auto" w:fill="FFFFFF"/>
          <w:lang w:val="pl-PL"/>
        </w:rPr>
        <w:t xml:space="preserve">Na różnorodność nie można narzekać. Od przeszkód terenowych, tj. pokonywanie różnego rodzaju dołków, wzniesień, przez różnego rodzaju ścianki czy </w:t>
      </w:r>
      <w:r w:rsidR="002543B7">
        <w:rPr>
          <w:rFonts w:ascii="Calibri" w:hAnsi="Calibri" w:cs="Calibri"/>
          <w:color w:val="000000"/>
          <w:shd w:val="clear" w:color="auto" w:fill="FFFFFF"/>
          <w:lang w:val="pl-PL"/>
        </w:rPr>
        <w:t>wspinanie się po linie,</w:t>
      </w:r>
      <w:r w:rsidR="00486942">
        <w:rPr>
          <w:rFonts w:ascii="Calibri" w:hAnsi="Calibri" w:cs="Calibri"/>
          <w:color w:val="000000"/>
          <w:shd w:val="clear" w:color="auto" w:fill="FFFFFF"/>
          <w:lang w:val="pl-PL"/>
        </w:rPr>
        <w:t xml:space="preserve"> aż po nieco bardziej wymagające przeszkody techniczne. Wszystkie mają ogromny wpływ na przygodowy charakter biegu. W tym roku </w:t>
      </w:r>
      <w:r w:rsidR="00985A82">
        <w:rPr>
          <w:rFonts w:ascii="Calibri" w:hAnsi="Calibri" w:cs="Calibri"/>
          <w:color w:val="000000"/>
          <w:shd w:val="clear" w:color="auto" w:fill="FFFFFF"/>
          <w:lang w:val="pl-PL"/>
        </w:rPr>
        <w:t xml:space="preserve">organizatorzy zapowiadają, że na trasy wrócą kultowe przeszkody, </w:t>
      </w:r>
      <w:r w:rsidR="008D4E8D">
        <w:rPr>
          <w:rFonts w:ascii="Calibri" w:hAnsi="Calibri" w:cs="Calibri"/>
          <w:color w:val="000000"/>
          <w:shd w:val="clear" w:color="auto" w:fill="FFFFFF"/>
          <w:lang w:val="pl-PL"/>
        </w:rPr>
        <w:t xml:space="preserve">doskonale znane </w:t>
      </w:r>
      <w:proofErr w:type="spellStart"/>
      <w:r w:rsidR="008D4E8D">
        <w:rPr>
          <w:rFonts w:ascii="Calibri" w:hAnsi="Calibri" w:cs="Calibri"/>
          <w:color w:val="000000"/>
          <w:shd w:val="clear" w:color="auto" w:fill="FFFFFF"/>
          <w:lang w:val="pl-PL"/>
        </w:rPr>
        <w:t>runmageddonowym</w:t>
      </w:r>
      <w:proofErr w:type="spellEnd"/>
      <w:r w:rsidR="008D4E8D">
        <w:rPr>
          <w:rFonts w:ascii="Calibri" w:hAnsi="Calibri" w:cs="Calibri"/>
          <w:color w:val="000000"/>
          <w:shd w:val="clear" w:color="auto" w:fill="FFFFFF"/>
          <w:lang w:val="pl-PL"/>
        </w:rPr>
        <w:t xml:space="preserve"> pasjonatom </w:t>
      </w:r>
      <w:proofErr w:type="spellStart"/>
      <w:r w:rsidR="008D4E8D">
        <w:rPr>
          <w:rFonts w:ascii="Calibri" w:hAnsi="Calibri" w:cs="Calibri"/>
          <w:color w:val="000000"/>
          <w:shd w:val="clear" w:color="auto" w:fill="FFFFFF"/>
          <w:lang w:val="pl-PL"/>
        </w:rPr>
        <w:t>tj</w:t>
      </w:r>
      <w:proofErr w:type="spellEnd"/>
      <w:r w:rsidR="00EB2232">
        <w:rPr>
          <w:rFonts w:ascii="Calibri" w:hAnsi="Calibri" w:cs="Calibri"/>
          <w:color w:val="000000"/>
          <w:shd w:val="clear" w:color="auto" w:fill="FFFFFF"/>
          <w:lang w:val="pl-PL"/>
        </w:rPr>
        <w:t>:</w:t>
      </w:r>
      <w:r w:rsidR="008D4E8D">
        <w:rPr>
          <w:rFonts w:ascii="Calibri" w:hAnsi="Calibri" w:cs="Calibri"/>
          <w:color w:val="000000"/>
          <w:shd w:val="clear" w:color="auto" w:fill="FFFFFF"/>
          <w:lang w:val="pl-PL"/>
        </w:rPr>
        <w:t xml:space="preserve"> </w:t>
      </w:r>
      <w:r w:rsidR="00EB2232">
        <w:rPr>
          <w:rFonts w:ascii="Calibri" w:hAnsi="Calibri" w:cs="Calibri"/>
          <w:color w:val="000000"/>
          <w:shd w:val="clear" w:color="auto" w:fill="FFFFFF"/>
          <w:lang w:val="pl-PL"/>
        </w:rPr>
        <w:t>„Indiana” czyli skok do wody prosto z rozhuśtanej liny, „</w:t>
      </w:r>
      <w:proofErr w:type="spellStart"/>
      <w:r w:rsidR="00EB2232">
        <w:rPr>
          <w:rFonts w:ascii="Calibri" w:hAnsi="Calibri" w:cs="Calibri"/>
          <w:color w:val="000000"/>
          <w:shd w:val="clear" w:color="auto" w:fill="FFFFFF"/>
          <w:lang w:val="pl-PL"/>
        </w:rPr>
        <w:t>Tyrolka</w:t>
      </w:r>
      <w:proofErr w:type="spellEnd"/>
      <w:r w:rsidR="00EB2232">
        <w:rPr>
          <w:rFonts w:ascii="Calibri" w:hAnsi="Calibri" w:cs="Calibri"/>
          <w:color w:val="000000"/>
          <w:shd w:val="clear" w:color="auto" w:fill="FFFFFF"/>
          <w:lang w:val="pl-PL"/>
        </w:rPr>
        <w:t xml:space="preserve">” – emocjonujący, kilkudziesięciometrowy przejazd z punktu A do B czy w końcu kilkunastometrowa „Zjeżdżalnia” – wprost do wody. </w:t>
      </w:r>
    </w:p>
    <w:p w14:paraId="7E2C4326" w14:textId="0318FC59" w:rsidR="00EB2232" w:rsidRDefault="00EB2232" w:rsidP="000741C8">
      <w:pPr>
        <w:pStyle w:val="Listapunktowana"/>
        <w:numPr>
          <w:ilvl w:val="0"/>
          <w:numId w:val="0"/>
        </w:numPr>
        <w:jc w:val="both"/>
        <w:rPr>
          <w:rFonts w:ascii="Calibri" w:hAnsi="Calibri" w:cs="Calibri"/>
          <w:color w:val="000000"/>
          <w:shd w:val="clear" w:color="auto" w:fill="FFFFFF"/>
          <w:lang w:val="pl-PL"/>
        </w:rPr>
      </w:pPr>
    </w:p>
    <w:p w14:paraId="70959967" w14:textId="55F7C825" w:rsidR="00EB2232" w:rsidRDefault="00EB2232" w:rsidP="000741C8">
      <w:pPr>
        <w:pStyle w:val="Listapunktowana"/>
        <w:numPr>
          <w:ilvl w:val="0"/>
          <w:numId w:val="0"/>
        </w:numPr>
        <w:jc w:val="both"/>
        <w:rPr>
          <w:rFonts w:ascii="Calibri" w:hAnsi="Calibri" w:cs="Calibri"/>
          <w:b/>
          <w:bCs/>
          <w:color w:val="000000"/>
          <w:shd w:val="clear" w:color="auto" w:fill="FFFFFF"/>
          <w:lang w:val="pl-PL"/>
        </w:rPr>
      </w:pPr>
      <w:r w:rsidRPr="00EB2232">
        <w:rPr>
          <w:rFonts w:ascii="Calibri" w:hAnsi="Calibri" w:cs="Calibri"/>
          <w:b/>
          <w:bCs/>
          <w:color w:val="000000"/>
          <w:shd w:val="clear" w:color="auto" w:fill="FFFFFF"/>
          <w:lang w:val="pl-PL"/>
        </w:rPr>
        <w:t xml:space="preserve">Statuetki dla największych </w:t>
      </w:r>
      <w:r w:rsidR="000C6F81">
        <w:rPr>
          <w:rFonts w:ascii="Calibri" w:hAnsi="Calibri" w:cs="Calibri"/>
          <w:b/>
          <w:bCs/>
          <w:color w:val="000000"/>
          <w:shd w:val="clear" w:color="auto" w:fill="FFFFFF"/>
          <w:lang w:val="pl-PL"/>
        </w:rPr>
        <w:t>twardzieli</w:t>
      </w:r>
    </w:p>
    <w:p w14:paraId="309E1B7E" w14:textId="3C91757C" w:rsidR="002543B7" w:rsidRDefault="002543B7" w:rsidP="000741C8">
      <w:pPr>
        <w:pStyle w:val="Listapunktowana"/>
        <w:numPr>
          <w:ilvl w:val="0"/>
          <w:numId w:val="0"/>
        </w:numPr>
        <w:jc w:val="both"/>
        <w:rPr>
          <w:rFonts w:ascii="Calibri" w:hAnsi="Calibri" w:cs="Calibri"/>
          <w:b/>
          <w:bCs/>
          <w:color w:val="000000"/>
          <w:shd w:val="clear" w:color="auto" w:fill="FFFFFF"/>
          <w:lang w:val="pl-PL"/>
        </w:rPr>
      </w:pPr>
    </w:p>
    <w:p w14:paraId="3354DF2E" w14:textId="3E6D4A10" w:rsidR="002543B7" w:rsidRDefault="002543B7" w:rsidP="000741C8">
      <w:pPr>
        <w:pStyle w:val="Listapunktowana"/>
        <w:numPr>
          <w:ilvl w:val="0"/>
          <w:numId w:val="0"/>
        </w:numPr>
        <w:jc w:val="both"/>
        <w:rPr>
          <w:rFonts w:ascii="Calibri" w:hAnsi="Calibri" w:cs="Calibri"/>
          <w:color w:val="000000"/>
          <w:shd w:val="clear" w:color="auto" w:fill="FFFFFF"/>
          <w:lang w:val="pl-PL"/>
        </w:rPr>
      </w:pPr>
      <w:r>
        <w:rPr>
          <w:rFonts w:ascii="Calibri" w:hAnsi="Calibri" w:cs="Calibri"/>
          <w:color w:val="000000"/>
          <w:shd w:val="clear" w:color="auto" w:fill="FFFFFF"/>
          <w:lang w:val="pl-PL"/>
        </w:rPr>
        <w:t xml:space="preserve">Jak co roku tak i w tym sezonie miłośnicy </w:t>
      </w:r>
      <w:proofErr w:type="spellStart"/>
      <w:r>
        <w:rPr>
          <w:rFonts w:ascii="Calibri" w:hAnsi="Calibri" w:cs="Calibri"/>
          <w:color w:val="000000"/>
          <w:shd w:val="clear" w:color="auto" w:fill="FFFFFF"/>
          <w:lang w:val="pl-PL"/>
        </w:rPr>
        <w:t>Runmageddonu</w:t>
      </w:r>
      <w:proofErr w:type="spellEnd"/>
      <w:r>
        <w:rPr>
          <w:rFonts w:ascii="Calibri" w:hAnsi="Calibri" w:cs="Calibri"/>
          <w:color w:val="000000"/>
          <w:shd w:val="clear" w:color="auto" w:fill="FFFFFF"/>
          <w:lang w:val="pl-PL"/>
        </w:rPr>
        <w:t xml:space="preserve"> będą mieli </w:t>
      </w:r>
      <w:proofErr w:type="spellStart"/>
      <w:r>
        <w:rPr>
          <w:rFonts w:ascii="Calibri" w:hAnsi="Calibri" w:cs="Calibri"/>
          <w:color w:val="000000"/>
          <w:shd w:val="clear" w:color="auto" w:fill="FFFFFF"/>
          <w:lang w:val="pl-PL"/>
        </w:rPr>
        <w:t>szasne</w:t>
      </w:r>
      <w:proofErr w:type="spellEnd"/>
      <w:r>
        <w:rPr>
          <w:rFonts w:ascii="Calibri" w:hAnsi="Calibri" w:cs="Calibri"/>
          <w:color w:val="000000"/>
          <w:shd w:val="clear" w:color="auto" w:fill="FFFFFF"/>
          <w:lang w:val="pl-PL"/>
        </w:rPr>
        <w:t xml:space="preserve"> na zdobycie statuetek, które z pewnością są udekorowaniem siły i charakteru. Każdy kto zaliczy start w formułach; REKRUT – 6km i ponad 15 przeszkód</w:t>
      </w:r>
      <w:r w:rsidR="001B7D21">
        <w:rPr>
          <w:rFonts w:ascii="Calibri" w:hAnsi="Calibri" w:cs="Calibri"/>
          <w:color w:val="000000"/>
          <w:shd w:val="clear" w:color="auto" w:fill="FFFFFF"/>
          <w:lang w:val="pl-PL"/>
        </w:rPr>
        <w:t xml:space="preserve">, CLASSIC – 12km i ponad 50 przeszkód oraz HARDCORE – czyli półmaraton i ponad 70 przeszkód, ten zdobędzie statuetkę WETERANA </w:t>
      </w:r>
      <w:proofErr w:type="spellStart"/>
      <w:r w:rsidR="001B7D21">
        <w:rPr>
          <w:rFonts w:ascii="Calibri" w:hAnsi="Calibri" w:cs="Calibri"/>
          <w:color w:val="000000"/>
          <w:shd w:val="clear" w:color="auto" w:fill="FFFFFF"/>
          <w:lang w:val="pl-PL"/>
        </w:rPr>
        <w:t>Runmageddonu</w:t>
      </w:r>
      <w:proofErr w:type="spellEnd"/>
      <w:r w:rsidR="001B7D21">
        <w:rPr>
          <w:rFonts w:ascii="Calibri" w:hAnsi="Calibri" w:cs="Calibri"/>
          <w:color w:val="000000"/>
          <w:shd w:val="clear" w:color="auto" w:fill="FFFFFF"/>
          <w:lang w:val="pl-PL"/>
        </w:rPr>
        <w:t xml:space="preserve">. </w:t>
      </w:r>
    </w:p>
    <w:p w14:paraId="01BF1EA9" w14:textId="1C07DA84" w:rsidR="001B7D21" w:rsidRDefault="001B7D21" w:rsidP="000741C8">
      <w:pPr>
        <w:pStyle w:val="Listapunktowana"/>
        <w:numPr>
          <w:ilvl w:val="0"/>
          <w:numId w:val="0"/>
        </w:numPr>
        <w:jc w:val="both"/>
        <w:rPr>
          <w:rFonts w:ascii="Calibri" w:hAnsi="Calibri" w:cs="Calibri"/>
          <w:color w:val="000000"/>
          <w:shd w:val="clear" w:color="auto" w:fill="FFFFFF"/>
          <w:lang w:val="pl-PL"/>
        </w:rPr>
      </w:pPr>
    </w:p>
    <w:p w14:paraId="7456B85E" w14:textId="52D711EE" w:rsidR="001B7D21" w:rsidRDefault="001B7D21" w:rsidP="000741C8">
      <w:pPr>
        <w:pStyle w:val="Listapunktowana"/>
        <w:numPr>
          <w:ilvl w:val="0"/>
          <w:numId w:val="0"/>
        </w:numPr>
        <w:jc w:val="both"/>
        <w:rPr>
          <w:rFonts w:ascii="Calibri" w:hAnsi="Calibri" w:cs="Calibri"/>
          <w:color w:val="000000"/>
          <w:shd w:val="clear" w:color="auto" w:fill="FFFFFF"/>
          <w:lang w:val="pl-PL"/>
        </w:rPr>
      </w:pPr>
      <w:r>
        <w:rPr>
          <w:rFonts w:ascii="Calibri" w:hAnsi="Calibri" w:cs="Calibri"/>
          <w:color w:val="000000"/>
          <w:shd w:val="clear" w:color="auto" w:fill="FFFFFF"/>
          <w:lang w:val="pl-PL"/>
        </w:rPr>
        <w:t>Natomiast Ci</w:t>
      </w:r>
      <w:r w:rsidR="000C6F81">
        <w:rPr>
          <w:rFonts w:ascii="Calibri" w:hAnsi="Calibri" w:cs="Calibri"/>
          <w:color w:val="000000"/>
          <w:shd w:val="clear" w:color="auto" w:fill="FFFFFF"/>
          <w:lang w:val="pl-PL"/>
        </w:rPr>
        <w:t xml:space="preserve">, którzy podczas całego sezonu zaliczą starty w czterech kierunkach kraju (wschód, zachód, północ i południe) otrzymają statuetkę Korony </w:t>
      </w:r>
      <w:proofErr w:type="spellStart"/>
      <w:r w:rsidR="000C6F81">
        <w:rPr>
          <w:rFonts w:ascii="Calibri" w:hAnsi="Calibri" w:cs="Calibri"/>
          <w:color w:val="000000"/>
          <w:shd w:val="clear" w:color="auto" w:fill="FFFFFF"/>
          <w:lang w:val="pl-PL"/>
        </w:rPr>
        <w:t>Runmageddonu</w:t>
      </w:r>
      <w:proofErr w:type="spellEnd"/>
      <w:r w:rsidR="000C6F81">
        <w:rPr>
          <w:rFonts w:ascii="Calibri" w:hAnsi="Calibri" w:cs="Calibri"/>
          <w:color w:val="000000"/>
          <w:shd w:val="clear" w:color="auto" w:fill="FFFFFF"/>
          <w:lang w:val="pl-PL"/>
        </w:rPr>
        <w:t>!</w:t>
      </w:r>
    </w:p>
    <w:p w14:paraId="06713988" w14:textId="4863347E" w:rsidR="00EE7885" w:rsidRDefault="00EE7885" w:rsidP="000741C8">
      <w:pPr>
        <w:pStyle w:val="Listapunktowana"/>
        <w:numPr>
          <w:ilvl w:val="0"/>
          <w:numId w:val="0"/>
        </w:numPr>
        <w:jc w:val="both"/>
        <w:rPr>
          <w:rFonts w:ascii="Calibri" w:hAnsi="Calibri" w:cs="Calibri"/>
          <w:b/>
          <w:bCs/>
          <w:color w:val="000000"/>
          <w:shd w:val="clear" w:color="auto" w:fill="FFFFFF"/>
          <w:lang w:val="pl-PL"/>
        </w:rPr>
      </w:pPr>
    </w:p>
    <w:p w14:paraId="20E192E0" w14:textId="34B068A5" w:rsidR="00EE7885" w:rsidRDefault="00EE7885" w:rsidP="000741C8">
      <w:pPr>
        <w:pStyle w:val="Listapunktowana"/>
        <w:numPr>
          <w:ilvl w:val="0"/>
          <w:numId w:val="0"/>
        </w:numPr>
        <w:jc w:val="both"/>
        <w:rPr>
          <w:rFonts w:ascii="Calibri" w:hAnsi="Calibri" w:cs="Calibri"/>
          <w:b/>
          <w:bCs/>
          <w:color w:val="000000"/>
          <w:shd w:val="clear" w:color="auto" w:fill="FFFFFF"/>
          <w:lang w:val="pl-PL"/>
        </w:rPr>
      </w:pPr>
      <w:r>
        <w:rPr>
          <w:rFonts w:ascii="Calibri" w:hAnsi="Calibri" w:cs="Calibri"/>
          <w:b/>
          <w:bCs/>
          <w:color w:val="000000"/>
          <w:shd w:val="clear" w:color="auto" w:fill="FFFFFF"/>
          <w:lang w:val="pl-PL"/>
        </w:rPr>
        <w:t>Nowe formuły</w:t>
      </w:r>
    </w:p>
    <w:p w14:paraId="6EAB6226" w14:textId="3FE12E56" w:rsidR="00EE7885" w:rsidRDefault="00EE7885" w:rsidP="000741C8">
      <w:pPr>
        <w:pStyle w:val="Listapunktowana"/>
        <w:numPr>
          <w:ilvl w:val="0"/>
          <w:numId w:val="0"/>
        </w:numPr>
        <w:jc w:val="both"/>
        <w:rPr>
          <w:rFonts w:ascii="Calibri" w:hAnsi="Calibri" w:cs="Calibri"/>
          <w:b/>
          <w:bCs/>
          <w:color w:val="000000"/>
          <w:shd w:val="clear" w:color="auto" w:fill="FFFFFF"/>
          <w:lang w:val="pl-PL"/>
        </w:rPr>
      </w:pPr>
    </w:p>
    <w:p w14:paraId="3CBB6DB0" w14:textId="04679B76" w:rsidR="00EE7885" w:rsidRDefault="00EE7885" w:rsidP="000741C8">
      <w:pPr>
        <w:pStyle w:val="Listapunktowana"/>
        <w:numPr>
          <w:ilvl w:val="0"/>
          <w:numId w:val="0"/>
        </w:numPr>
        <w:jc w:val="both"/>
        <w:rPr>
          <w:rFonts w:ascii="Calibri" w:hAnsi="Calibri" w:cs="Calibri"/>
          <w:color w:val="000000"/>
          <w:shd w:val="clear" w:color="auto" w:fill="FFFFFF"/>
          <w:lang w:val="pl-PL"/>
        </w:rPr>
      </w:pPr>
      <w:r>
        <w:rPr>
          <w:rFonts w:ascii="Calibri" w:hAnsi="Calibri" w:cs="Calibri"/>
          <w:color w:val="000000"/>
          <w:shd w:val="clear" w:color="auto" w:fill="FFFFFF"/>
          <w:lang w:val="pl-PL"/>
        </w:rPr>
        <w:t>Oprócz znanych do tej pory formuł</w:t>
      </w:r>
      <w:r w:rsidR="007A6E32">
        <w:rPr>
          <w:rFonts w:ascii="Calibri" w:hAnsi="Calibri" w:cs="Calibri"/>
          <w:color w:val="000000"/>
          <w:shd w:val="clear" w:color="auto" w:fill="FFFFFF"/>
          <w:lang w:val="pl-PL"/>
        </w:rPr>
        <w:t xml:space="preserve">, w tym sezonie pojawią się zupełnie nowe możliwości wzięcia udziału w </w:t>
      </w:r>
      <w:proofErr w:type="spellStart"/>
      <w:r w:rsidR="007A6E32">
        <w:rPr>
          <w:rFonts w:ascii="Calibri" w:hAnsi="Calibri" w:cs="Calibri"/>
          <w:color w:val="000000"/>
          <w:shd w:val="clear" w:color="auto" w:fill="FFFFFF"/>
          <w:lang w:val="pl-PL"/>
        </w:rPr>
        <w:t>Runmageddonie</w:t>
      </w:r>
      <w:proofErr w:type="spellEnd"/>
      <w:r w:rsidR="00DF5A48">
        <w:rPr>
          <w:rFonts w:ascii="Calibri" w:hAnsi="Calibri" w:cs="Calibri"/>
          <w:color w:val="000000"/>
          <w:shd w:val="clear" w:color="auto" w:fill="FFFFFF"/>
          <w:lang w:val="pl-PL"/>
        </w:rPr>
        <w:t>.</w:t>
      </w:r>
      <w:r w:rsidR="007A6E32">
        <w:rPr>
          <w:rFonts w:ascii="Calibri" w:hAnsi="Calibri" w:cs="Calibri"/>
          <w:color w:val="000000"/>
          <w:shd w:val="clear" w:color="auto" w:fill="FFFFFF"/>
          <w:lang w:val="pl-PL"/>
        </w:rPr>
        <w:t xml:space="preserve"> „Games”, czyli formuła, w której należy pokonać stu metrowy tor z ponad </w:t>
      </w:r>
      <w:r w:rsidR="00DF5A48">
        <w:rPr>
          <w:rFonts w:ascii="Calibri" w:hAnsi="Calibri" w:cs="Calibri"/>
          <w:color w:val="000000"/>
          <w:shd w:val="clear" w:color="auto" w:fill="FFFFFF"/>
          <w:lang w:val="pl-PL"/>
        </w:rPr>
        <w:t xml:space="preserve">dziesięcioma przeszkodami, w jak najszybszym czasie, to idealna propozycja dla tych, którzy lubią techniczne przeszkody i dynamiczną rywalizację. </w:t>
      </w:r>
      <w:r w:rsidR="00E6125D">
        <w:rPr>
          <w:rFonts w:ascii="Calibri" w:hAnsi="Calibri" w:cs="Calibri"/>
          <w:color w:val="000000"/>
          <w:shd w:val="clear" w:color="auto" w:fill="FFFFFF"/>
          <w:lang w:val="pl-PL"/>
        </w:rPr>
        <w:t xml:space="preserve">Warto dodać, że </w:t>
      </w:r>
      <w:r w:rsidR="00297F77">
        <w:rPr>
          <w:rFonts w:ascii="Calibri" w:hAnsi="Calibri" w:cs="Calibri"/>
          <w:color w:val="000000"/>
          <w:shd w:val="clear" w:color="auto" w:fill="FFFFFF"/>
          <w:lang w:val="pl-PL"/>
        </w:rPr>
        <w:t xml:space="preserve">zawodnicy formuły Games, będą mogli rywalizować w specjalnej lidze – Superliga RMG Games.  </w:t>
      </w:r>
      <w:r w:rsidR="00DF5A48">
        <w:rPr>
          <w:rFonts w:ascii="Calibri" w:hAnsi="Calibri" w:cs="Calibri"/>
          <w:color w:val="000000"/>
          <w:shd w:val="clear" w:color="auto" w:fill="FFFFFF"/>
          <w:lang w:val="pl-PL"/>
        </w:rPr>
        <w:t xml:space="preserve">Wracając do wcześniejszego pytania: „Czym byłby </w:t>
      </w:r>
      <w:proofErr w:type="spellStart"/>
      <w:r w:rsidR="00DF5A48">
        <w:rPr>
          <w:rFonts w:ascii="Calibri" w:hAnsi="Calibri" w:cs="Calibri"/>
          <w:color w:val="000000"/>
          <w:shd w:val="clear" w:color="auto" w:fill="FFFFFF"/>
          <w:lang w:val="pl-PL"/>
        </w:rPr>
        <w:t>Runmageddon</w:t>
      </w:r>
      <w:proofErr w:type="spellEnd"/>
      <w:r w:rsidR="00DF5A48">
        <w:rPr>
          <w:rFonts w:ascii="Calibri" w:hAnsi="Calibri" w:cs="Calibri"/>
          <w:color w:val="000000"/>
          <w:shd w:val="clear" w:color="auto" w:fill="FFFFFF"/>
          <w:lang w:val="pl-PL"/>
        </w:rPr>
        <w:t xml:space="preserve"> bez przeszkód?” – byłby po prostu biegiem terenowym.  „</w:t>
      </w:r>
      <w:proofErr w:type="spellStart"/>
      <w:r w:rsidR="00DF5A48">
        <w:rPr>
          <w:rFonts w:ascii="Calibri" w:hAnsi="Calibri" w:cs="Calibri"/>
          <w:color w:val="000000"/>
          <w:shd w:val="clear" w:color="auto" w:fill="FFFFFF"/>
          <w:lang w:val="pl-PL"/>
        </w:rPr>
        <w:t>Trail</w:t>
      </w:r>
      <w:proofErr w:type="spellEnd"/>
      <w:r w:rsidR="00DF5A48">
        <w:rPr>
          <w:rFonts w:ascii="Calibri" w:hAnsi="Calibri" w:cs="Calibri"/>
          <w:color w:val="000000"/>
          <w:shd w:val="clear" w:color="auto" w:fill="FFFFFF"/>
          <w:lang w:val="pl-PL"/>
        </w:rPr>
        <w:t xml:space="preserve">”, to absolutna nowość! To formuła, w której oprócz dystansu i </w:t>
      </w:r>
      <w:r w:rsidR="00DF5A48">
        <w:rPr>
          <w:rFonts w:ascii="Calibri" w:hAnsi="Calibri" w:cs="Calibri"/>
          <w:color w:val="000000"/>
          <w:shd w:val="clear" w:color="auto" w:fill="FFFFFF"/>
          <w:lang w:val="pl-PL"/>
        </w:rPr>
        <w:lastRenderedPageBreak/>
        <w:t>uks</w:t>
      </w:r>
      <w:r w:rsidR="00E6125D">
        <w:rPr>
          <w:rFonts w:ascii="Calibri" w:hAnsi="Calibri" w:cs="Calibri"/>
          <w:color w:val="000000"/>
          <w:shd w:val="clear" w:color="auto" w:fill="FFFFFF"/>
          <w:lang w:val="pl-PL"/>
        </w:rPr>
        <w:t>z</w:t>
      </w:r>
      <w:r w:rsidR="00DF5A48">
        <w:rPr>
          <w:rFonts w:ascii="Calibri" w:hAnsi="Calibri" w:cs="Calibri"/>
          <w:color w:val="000000"/>
          <w:shd w:val="clear" w:color="auto" w:fill="FFFFFF"/>
          <w:lang w:val="pl-PL"/>
        </w:rPr>
        <w:t>tałtowania terenu, nie ma żadnych</w:t>
      </w:r>
      <w:r w:rsidR="00E6125D">
        <w:rPr>
          <w:rFonts w:ascii="Calibri" w:hAnsi="Calibri" w:cs="Calibri"/>
          <w:color w:val="000000"/>
          <w:shd w:val="clear" w:color="auto" w:fill="FFFFFF"/>
          <w:lang w:val="pl-PL"/>
        </w:rPr>
        <w:t xml:space="preserve"> innych</w:t>
      </w:r>
      <w:r w:rsidR="00DF5A48">
        <w:rPr>
          <w:rFonts w:ascii="Calibri" w:hAnsi="Calibri" w:cs="Calibri"/>
          <w:color w:val="000000"/>
          <w:shd w:val="clear" w:color="auto" w:fill="FFFFFF"/>
          <w:lang w:val="pl-PL"/>
        </w:rPr>
        <w:t xml:space="preserve"> przeszkód. W „</w:t>
      </w:r>
      <w:proofErr w:type="spellStart"/>
      <w:r w:rsidR="00DF5A48">
        <w:rPr>
          <w:rFonts w:ascii="Calibri" w:hAnsi="Calibri" w:cs="Calibri"/>
          <w:color w:val="000000"/>
          <w:shd w:val="clear" w:color="auto" w:fill="FFFFFF"/>
          <w:lang w:val="pl-PL"/>
        </w:rPr>
        <w:t>Trail</w:t>
      </w:r>
      <w:proofErr w:type="spellEnd"/>
      <w:r w:rsidR="00DF5A48">
        <w:rPr>
          <w:rFonts w:ascii="Calibri" w:hAnsi="Calibri" w:cs="Calibri"/>
          <w:color w:val="000000"/>
          <w:shd w:val="clear" w:color="auto" w:fill="FFFFFF"/>
          <w:lang w:val="pl-PL"/>
        </w:rPr>
        <w:t xml:space="preserve">” będą dostępne do wyboru dwie kategorie dystansowe - 11 lub 21km. </w:t>
      </w:r>
    </w:p>
    <w:p w14:paraId="08042F0C" w14:textId="238D941C" w:rsidR="00DF5A48" w:rsidRDefault="00DF5A48" w:rsidP="000741C8">
      <w:pPr>
        <w:pStyle w:val="Listapunktowana"/>
        <w:numPr>
          <w:ilvl w:val="0"/>
          <w:numId w:val="0"/>
        </w:numPr>
        <w:jc w:val="both"/>
        <w:rPr>
          <w:rFonts w:ascii="Calibri" w:hAnsi="Calibri" w:cs="Calibri"/>
          <w:color w:val="000000"/>
          <w:shd w:val="clear" w:color="auto" w:fill="FFFFFF"/>
          <w:lang w:val="pl-PL"/>
        </w:rPr>
      </w:pPr>
    </w:p>
    <w:p w14:paraId="0977CB38" w14:textId="53BBDD0A" w:rsidR="00DF5A48" w:rsidRDefault="00DF5A48" w:rsidP="000741C8">
      <w:pPr>
        <w:pStyle w:val="Listapunktowana"/>
        <w:numPr>
          <w:ilvl w:val="0"/>
          <w:numId w:val="0"/>
        </w:numPr>
        <w:jc w:val="both"/>
        <w:rPr>
          <w:rFonts w:ascii="Calibri" w:hAnsi="Calibri" w:cs="Calibri"/>
          <w:color w:val="000000"/>
          <w:shd w:val="clear" w:color="auto" w:fill="FFFFFF"/>
          <w:lang w:val="pl-PL"/>
        </w:rPr>
      </w:pPr>
    </w:p>
    <w:p w14:paraId="691B9D3A" w14:textId="63D8DD96" w:rsidR="00DF5A48" w:rsidRPr="00E6125D" w:rsidRDefault="00E6125D" w:rsidP="000741C8">
      <w:pPr>
        <w:pStyle w:val="Listapunktowana"/>
        <w:numPr>
          <w:ilvl w:val="0"/>
          <w:numId w:val="0"/>
        </w:numPr>
        <w:jc w:val="both"/>
        <w:rPr>
          <w:rFonts w:ascii="Calibri" w:hAnsi="Calibri" w:cs="Calibri"/>
          <w:b/>
          <w:bCs/>
          <w:color w:val="000000"/>
          <w:shd w:val="clear" w:color="auto" w:fill="FFFFFF"/>
          <w:lang w:val="pl-PL"/>
        </w:rPr>
      </w:pPr>
      <w:r w:rsidRPr="00E6125D">
        <w:rPr>
          <w:rFonts w:ascii="Calibri" w:hAnsi="Calibri" w:cs="Calibri"/>
          <w:b/>
          <w:bCs/>
          <w:color w:val="000000"/>
          <w:shd w:val="clear" w:color="auto" w:fill="FFFFFF"/>
          <w:lang w:val="pl-PL"/>
        </w:rPr>
        <w:t xml:space="preserve">Rekordowe nagrody </w:t>
      </w:r>
    </w:p>
    <w:p w14:paraId="510B1A79" w14:textId="11B9AF78" w:rsidR="00883806" w:rsidRDefault="00883806" w:rsidP="000741C8">
      <w:pPr>
        <w:pStyle w:val="Listapunktowana"/>
        <w:numPr>
          <w:ilvl w:val="0"/>
          <w:numId w:val="0"/>
        </w:numPr>
        <w:jc w:val="both"/>
        <w:rPr>
          <w:rFonts w:ascii="Calibri" w:hAnsi="Calibri" w:cs="Calibri"/>
          <w:color w:val="000000"/>
          <w:shd w:val="clear" w:color="auto" w:fill="FFFFFF"/>
          <w:lang w:val="pl-PL"/>
        </w:rPr>
      </w:pPr>
    </w:p>
    <w:p w14:paraId="1B8D3842" w14:textId="77777777" w:rsidR="00E6125D" w:rsidRDefault="00E6125D" w:rsidP="000741C8">
      <w:pPr>
        <w:pStyle w:val="Listapunktowana"/>
        <w:numPr>
          <w:ilvl w:val="0"/>
          <w:numId w:val="0"/>
        </w:numPr>
        <w:jc w:val="both"/>
        <w:rPr>
          <w:rFonts w:ascii="Calibri" w:hAnsi="Calibri" w:cs="Calibri"/>
          <w:color w:val="000000"/>
          <w:shd w:val="clear" w:color="auto" w:fill="FFFFFF"/>
          <w:lang w:val="pl-PL"/>
        </w:rPr>
      </w:pPr>
    </w:p>
    <w:p w14:paraId="22BF0AB7" w14:textId="49349157" w:rsidR="00EB2232" w:rsidRDefault="00E6125D" w:rsidP="000741C8">
      <w:pPr>
        <w:pStyle w:val="Listapunktowana"/>
        <w:numPr>
          <w:ilvl w:val="0"/>
          <w:numId w:val="0"/>
        </w:numPr>
        <w:jc w:val="both"/>
        <w:rPr>
          <w:rFonts w:ascii="Calibri" w:hAnsi="Calibri" w:cs="Calibri"/>
          <w:color w:val="000000"/>
          <w:shd w:val="clear" w:color="auto" w:fill="FFFFFF"/>
          <w:lang w:val="pl-PL"/>
        </w:rPr>
      </w:pPr>
      <w:r>
        <w:rPr>
          <w:rFonts w:ascii="Calibri" w:hAnsi="Calibri" w:cs="Calibri"/>
          <w:color w:val="000000"/>
          <w:shd w:val="clear" w:color="auto" w:fill="FFFFFF"/>
          <w:lang w:val="pl-PL"/>
        </w:rPr>
        <w:t>W sezonie 2023, zawodnicy serii Elite, będą rywalizować w nowym formacie Superligi RMG, w którym łączna pula nagród to 50 000 zł!</w:t>
      </w:r>
      <w:r w:rsidR="00297F77">
        <w:rPr>
          <w:rFonts w:ascii="Calibri" w:hAnsi="Calibri" w:cs="Calibri"/>
          <w:color w:val="000000"/>
          <w:shd w:val="clear" w:color="auto" w:fill="FFFFFF"/>
          <w:lang w:val="pl-PL"/>
        </w:rPr>
        <w:t xml:space="preserve"> Tegoroczna Superliga to aż trzy kategorie, w których będą rywalizować najlepsi – </w:t>
      </w:r>
      <w:r w:rsidR="00297F77" w:rsidRPr="00297F77">
        <w:rPr>
          <w:rFonts w:ascii="Calibri" w:hAnsi="Calibri" w:cs="Calibri"/>
          <w:b/>
          <w:bCs/>
          <w:color w:val="000000"/>
          <w:shd w:val="clear" w:color="auto" w:fill="FFFFFF"/>
          <w:lang w:val="pl-PL"/>
        </w:rPr>
        <w:t>Superliga RMG Elite</w:t>
      </w:r>
      <w:r w:rsidR="00297F77">
        <w:rPr>
          <w:rFonts w:ascii="Calibri" w:hAnsi="Calibri" w:cs="Calibri"/>
          <w:color w:val="000000"/>
          <w:shd w:val="clear" w:color="auto" w:fill="FFFFFF"/>
          <w:lang w:val="pl-PL"/>
        </w:rPr>
        <w:t xml:space="preserve">, z pulą nagród 35 000 zł, </w:t>
      </w:r>
      <w:r w:rsidR="00297F77" w:rsidRPr="00297F77">
        <w:rPr>
          <w:rFonts w:ascii="Calibri" w:hAnsi="Calibri" w:cs="Calibri"/>
          <w:b/>
          <w:bCs/>
          <w:color w:val="000000"/>
          <w:shd w:val="clear" w:color="auto" w:fill="FFFFFF"/>
          <w:lang w:val="pl-PL"/>
        </w:rPr>
        <w:t>Superliga RMG Team</w:t>
      </w:r>
      <w:r w:rsidR="00297F77">
        <w:rPr>
          <w:rFonts w:ascii="Calibri" w:hAnsi="Calibri" w:cs="Calibri"/>
          <w:color w:val="000000"/>
          <w:shd w:val="clear" w:color="auto" w:fill="FFFFFF"/>
          <w:lang w:val="pl-PL"/>
        </w:rPr>
        <w:t xml:space="preserve">, skierowana dla startów drużynowych, z pulą nagród o wartości 5000 zł oraz wspomniana wcześniej </w:t>
      </w:r>
      <w:r w:rsidR="00297F77" w:rsidRPr="000741C8">
        <w:rPr>
          <w:rFonts w:ascii="Calibri" w:hAnsi="Calibri" w:cs="Calibri"/>
          <w:b/>
          <w:bCs/>
          <w:color w:val="000000"/>
          <w:shd w:val="clear" w:color="auto" w:fill="FFFFFF"/>
          <w:lang w:val="pl-PL"/>
        </w:rPr>
        <w:t>Superliga</w:t>
      </w:r>
      <w:r w:rsidR="000741C8" w:rsidRPr="000741C8">
        <w:rPr>
          <w:rFonts w:ascii="Calibri" w:hAnsi="Calibri" w:cs="Calibri"/>
          <w:b/>
          <w:bCs/>
          <w:color w:val="000000"/>
          <w:shd w:val="clear" w:color="auto" w:fill="FFFFFF"/>
          <w:lang w:val="pl-PL"/>
        </w:rPr>
        <w:t xml:space="preserve"> RMG</w:t>
      </w:r>
      <w:r w:rsidR="00297F77" w:rsidRPr="000741C8">
        <w:rPr>
          <w:rFonts w:ascii="Calibri" w:hAnsi="Calibri" w:cs="Calibri"/>
          <w:b/>
          <w:bCs/>
          <w:color w:val="000000"/>
          <w:shd w:val="clear" w:color="auto" w:fill="FFFFFF"/>
          <w:lang w:val="pl-PL"/>
        </w:rPr>
        <w:t xml:space="preserve"> </w:t>
      </w:r>
      <w:r w:rsidR="000741C8" w:rsidRPr="000741C8">
        <w:rPr>
          <w:rFonts w:ascii="Calibri" w:hAnsi="Calibri" w:cs="Calibri"/>
          <w:b/>
          <w:bCs/>
          <w:color w:val="000000"/>
          <w:shd w:val="clear" w:color="auto" w:fill="FFFFFF"/>
          <w:lang w:val="pl-PL"/>
        </w:rPr>
        <w:t>Games</w:t>
      </w:r>
      <w:r w:rsidR="000741C8">
        <w:rPr>
          <w:rFonts w:ascii="Calibri" w:hAnsi="Calibri" w:cs="Calibri"/>
          <w:color w:val="000000"/>
          <w:shd w:val="clear" w:color="auto" w:fill="FFFFFF"/>
          <w:lang w:val="pl-PL"/>
        </w:rPr>
        <w:t>, w której pula nagród sięga 10 000 zł!</w:t>
      </w:r>
    </w:p>
    <w:p w14:paraId="00B87F84" w14:textId="41009450" w:rsidR="000B1779" w:rsidRDefault="000B1779" w:rsidP="000741C8">
      <w:pPr>
        <w:pStyle w:val="Listapunktowana"/>
        <w:numPr>
          <w:ilvl w:val="0"/>
          <w:numId w:val="0"/>
        </w:numPr>
        <w:jc w:val="both"/>
        <w:rPr>
          <w:rFonts w:ascii="Calibri" w:hAnsi="Calibri" w:cs="Calibri"/>
          <w:color w:val="000000"/>
          <w:shd w:val="clear" w:color="auto" w:fill="FFFFFF"/>
          <w:lang w:val="pl-PL"/>
        </w:rPr>
      </w:pPr>
    </w:p>
    <w:p w14:paraId="4E46A518" w14:textId="029B96B3" w:rsidR="000B1779" w:rsidRDefault="000B1779" w:rsidP="000741C8">
      <w:pPr>
        <w:pStyle w:val="Listapunktowana"/>
        <w:numPr>
          <w:ilvl w:val="0"/>
          <w:numId w:val="0"/>
        </w:numPr>
        <w:jc w:val="both"/>
        <w:rPr>
          <w:rFonts w:ascii="Calibri" w:hAnsi="Calibri" w:cs="Calibri"/>
          <w:color w:val="000000"/>
          <w:shd w:val="clear" w:color="auto" w:fill="FFFFFF"/>
          <w:lang w:val="pl-PL"/>
        </w:rPr>
      </w:pPr>
      <w:r>
        <w:rPr>
          <w:rFonts w:ascii="Calibri" w:hAnsi="Calibri" w:cs="Calibri"/>
          <w:color w:val="000000"/>
          <w:shd w:val="clear" w:color="auto" w:fill="FFFFFF"/>
          <w:lang w:val="pl-PL"/>
        </w:rPr>
        <w:t xml:space="preserve">Oprócz Superligi RMG 2023, jak co roku, wszyscy biorący udział w </w:t>
      </w:r>
      <w:proofErr w:type="spellStart"/>
      <w:r>
        <w:rPr>
          <w:rFonts w:ascii="Calibri" w:hAnsi="Calibri" w:cs="Calibri"/>
          <w:color w:val="000000"/>
          <w:shd w:val="clear" w:color="auto" w:fill="FFFFFF"/>
          <w:lang w:val="pl-PL"/>
        </w:rPr>
        <w:t>Runmageddonie</w:t>
      </w:r>
      <w:proofErr w:type="spellEnd"/>
      <w:r>
        <w:rPr>
          <w:rFonts w:ascii="Calibri" w:hAnsi="Calibri" w:cs="Calibri"/>
          <w:color w:val="000000"/>
          <w:shd w:val="clear" w:color="auto" w:fill="FFFFFF"/>
          <w:lang w:val="pl-PL"/>
        </w:rPr>
        <w:t xml:space="preserve">, będą mogli uczestniczyć w klasyfikacji Ligi </w:t>
      </w:r>
      <w:proofErr w:type="spellStart"/>
      <w:r>
        <w:rPr>
          <w:rFonts w:ascii="Calibri" w:hAnsi="Calibri" w:cs="Calibri"/>
          <w:color w:val="000000"/>
          <w:shd w:val="clear" w:color="auto" w:fill="FFFFFF"/>
          <w:lang w:val="pl-PL"/>
        </w:rPr>
        <w:t>Runmageddonu</w:t>
      </w:r>
      <w:proofErr w:type="spellEnd"/>
      <w:r>
        <w:rPr>
          <w:rFonts w:ascii="Calibri" w:hAnsi="Calibri" w:cs="Calibri"/>
          <w:color w:val="000000"/>
          <w:shd w:val="clear" w:color="auto" w:fill="FFFFFF"/>
          <w:lang w:val="pl-PL"/>
        </w:rPr>
        <w:t xml:space="preserve">, gdzie za każdy start w poszczególnych formułach, można zdobyć odpowiednia liczbę punktów, które są sumowane na koniec sezonu. Pula nagród </w:t>
      </w:r>
      <w:r w:rsidR="00C07E0F">
        <w:rPr>
          <w:rFonts w:ascii="Calibri" w:hAnsi="Calibri" w:cs="Calibri"/>
          <w:color w:val="000000"/>
          <w:shd w:val="clear" w:color="auto" w:fill="FFFFFF"/>
          <w:lang w:val="pl-PL"/>
        </w:rPr>
        <w:t xml:space="preserve">rzeczowych </w:t>
      </w:r>
      <w:r>
        <w:rPr>
          <w:rFonts w:ascii="Calibri" w:hAnsi="Calibri" w:cs="Calibri"/>
          <w:color w:val="000000"/>
          <w:shd w:val="clear" w:color="auto" w:fill="FFFFFF"/>
          <w:lang w:val="pl-PL"/>
        </w:rPr>
        <w:t xml:space="preserve">w Lidze </w:t>
      </w:r>
      <w:proofErr w:type="spellStart"/>
      <w:r>
        <w:rPr>
          <w:rFonts w:ascii="Calibri" w:hAnsi="Calibri" w:cs="Calibri"/>
          <w:color w:val="000000"/>
          <w:shd w:val="clear" w:color="auto" w:fill="FFFFFF"/>
          <w:lang w:val="pl-PL"/>
        </w:rPr>
        <w:t>Runmagedonu</w:t>
      </w:r>
      <w:proofErr w:type="spellEnd"/>
      <w:r>
        <w:rPr>
          <w:rFonts w:ascii="Calibri" w:hAnsi="Calibri" w:cs="Calibri"/>
          <w:color w:val="000000"/>
          <w:shd w:val="clear" w:color="auto" w:fill="FFFFFF"/>
          <w:lang w:val="pl-PL"/>
        </w:rPr>
        <w:t xml:space="preserve"> to</w:t>
      </w:r>
      <w:r w:rsidR="00C07E0F">
        <w:rPr>
          <w:rFonts w:ascii="Calibri" w:hAnsi="Calibri" w:cs="Calibri"/>
          <w:color w:val="000000"/>
          <w:shd w:val="clear" w:color="auto" w:fill="FFFFFF"/>
          <w:lang w:val="pl-PL"/>
        </w:rPr>
        <w:t xml:space="preserve"> wartość</w:t>
      </w:r>
      <w:r>
        <w:rPr>
          <w:rFonts w:ascii="Calibri" w:hAnsi="Calibri" w:cs="Calibri"/>
          <w:color w:val="000000"/>
          <w:shd w:val="clear" w:color="auto" w:fill="FFFFFF"/>
          <w:lang w:val="pl-PL"/>
        </w:rPr>
        <w:t xml:space="preserve"> 15 000 zł. </w:t>
      </w:r>
      <w:r w:rsidR="00D62F1B">
        <w:rPr>
          <w:rFonts w:ascii="Calibri" w:hAnsi="Calibri" w:cs="Calibri"/>
          <w:color w:val="000000"/>
          <w:shd w:val="clear" w:color="auto" w:fill="FFFFFF"/>
          <w:lang w:val="pl-PL"/>
        </w:rPr>
        <w:t xml:space="preserve">Rozstrzygnięcie wszystkich lig odbędzie się podczas finałowego eventu, którego data zostanie podana wkrótce. </w:t>
      </w:r>
    </w:p>
    <w:p w14:paraId="1C20AE64" w14:textId="2CCF0068" w:rsidR="000741C8" w:rsidRDefault="000741C8" w:rsidP="000741C8">
      <w:pPr>
        <w:pStyle w:val="Listapunktowana"/>
        <w:numPr>
          <w:ilvl w:val="0"/>
          <w:numId w:val="0"/>
        </w:numPr>
        <w:jc w:val="both"/>
        <w:rPr>
          <w:rFonts w:ascii="Calibri" w:hAnsi="Calibri" w:cs="Calibri"/>
          <w:color w:val="000000"/>
          <w:shd w:val="clear" w:color="auto" w:fill="FFFFFF"/>
          <w:lang w:val="pl-PL"/>
        </w:rPr>
      </w:pPr>
    </w:p>
    <w:p w14:paraId="1C4F5399" w14:textId="2A46E8CE" w:rsidR="000741C8" w:rsidRDefault="000741C8" w:rsidP="000741C8">
      <w:pPr>
        <w:pStyle w:val="Listapunktowana"/>
        <w:numPr>
          <w:ilvl w:val="0"/>
          <w:numId w:val="0"/>
        </w:numPr>
        <w:jc w:val="both"/>
        <w:rPr>
          <w:rFonts w:ascii="Calibri" w:hAnsi="Calibri" w:cs="Calibri"/>
          <w:color w:val="000000"/>
          <w:shd w:val="clear" w:color="auto" w:fill="FFFFFF"/>
          <w:lang w:val="pl-PL"/>
        </w:rPr>
      </w:pPr>
    </w:p>
    <w:p w14:paraId="6484A82E" w14:textId="6FA4EAC0" w:rsidR="00F6070A" w:rsidRDefault="000741C8" w:rsidP="000741C8">
      <w:pPr>
        <w:pStyle w:val="Listapunktowana"/>
        <w:numPr>
          <w:ilvl w:val="0"/>
          <w:numId w:val="0"/>
        </w:numPr>
        <w:jc w:val="both"/>
        <w:rPr>
          <w:rFonts w:ascii="Calibri" w:hAnsi="Calibri" w:cs="Calibri"/>
          <w:color w:val="000000"/>
          <w:shd w:val="clear" w:color="auto" w:fill="FFFFFF"/>
          <w:lang w:val="pl-PL"/>
        </w:rPr>
      </w:pPr>
      <w:r>
        <w:rPr>
          <w:rFonts w:ascii="Calibri" w:hAnsi="Calibri" w:cs="Calibri"/>
          <w:color w:val="000000"/>
          <w:shd w:val="clear" w:color="auto" w:fill="FFFFFF"/>
          <w:lang w:val="pl-PL"/>
        </w:rPr>
        <w:t>Jak widać nadchodzący sezon zapowiada się bardzo atrakcyjnie</w:t>
      </w:r>
      <w:r w:rsidR="00A70749">
        <w:rPr>
          <w:rFonts w:ascii="Calibri" w:hAnsi="Calibri" w:cs="Calibri"/>
          <w:color w:val="000000"/>
          <w:shd w:val="clear" w:color="auto" w:fill="FFFFFF"/>
          <w:lang w:val="pl-PL"/>
        </w:rPr>
        <w:t xml:space="preserve"> pod wieloma względami.</w:t>
      </w:r>
      <w:r w:rsidR="00656029">
        <w:rPr>
          <w:rFonts w:ascii="Calibri" w:hAnsi="Calibri" w:cs="Calibri"/>
          <w:color w:val="000000"/>
          <w:shd w:val="clear" w:color="auto" w:fill="FFFFFF"/>
          <w:lang w:val="pl-PL"/>
        </w:rPr>
        <w:t xml:space="preserve"> </w:t>
      </w:r>
      <w:proofErr w:type="spellStart"/>
      <w:r w:rsidR="00F6070A">
        <w:rPr>
          <w:rFonts w:ascii="Calibri" w:hAnsi="Calibri" w:cs="Calibri"/>
          <w:color w:val="000000"/>
          <w:shd w:val="clear" w:color="auto" w:fill="FFFFFF"/>
          <w:lang w:val="pl-PL"/>
        </w:rPr>
        <w:t>Runmageddon</w:t>
      </w:r>
      <w:proofErr w:type="spellEnd"/>
      <w:r w:rsidR="00F6070A">
        <w:rPr>
          <w:rFonts w:ascii="Calibri" w:hAnsi="Calibri" w:cs="Calibri"/>
          <w:color w:val="000000"/>
          <w:shd w:val="clear" w:color="auto" w:fill="FFFFFF"/>
          <w:lang w:val="pl-PL"/>
        </w:rPr>
        <w:t xml:space="preserve"> to</w:t>
      </w:r>
      <w:r w:rsidR="00F6070A">
        <w:rPr>
          <w:rFonts w:ascii="Calibri" w:hAnsi="Calibri" w:cs="Calibri"/>
          <w:color w:val="000000"/>
          <w:shd w:val="clear" w:color="auto" w:fill="FFFFFF"/>
          <w:lang w:val="pl-PL"/>
        </w:rPr>
        <w:t xml:space="preserve"> w końcu</w:t>
      </w:r>
      <w:r w:rsidR="00F6070A">
        <w:rPr>
          <w:rFonts w:ascii="Calibri" w:hAnsi="Calibri" w:cs="Calibri"/>
          <w:color w:val="000000"/>
          <w:shd w:val="clear" w:color="auto" w:fill="FFFFFF"/>
          <w:lang w:val="pl-PL"/>
        </w:rPr>
        <w:t xml:space="preserve"> wyjątkowa </w:t>
      </w:r>
      <w:r w:rsidR="00F6070A">
        <w:rPr>
          <w:rFonts w:ascii="Calibri" w:hAnsi="Calibri" w:cs="Calibri"/>
          <w:color w:val="000000"/>
          <w:shd w:val="clear" w:color="auto" w:fill="FFFFFF"/>
          <w:lang w:val="pl-PL"/>
        </w:rPr>
        <w:t xml:space="preserve">forma </w:t>
      </w:r>
      <w:r w:rsidR="00F6070A">
        <w:rPr>
          <w:rFonts w:ascii="Calibri" w:hAnsi="Calibri" w:cs="Calibri"/>
          <w:color w:val="000000"/>
          <w:shd w:val="clear" w:color="auto" w:fill="FFFFFF"/>
          <w:lang w:val="pl-PL"/>
        </w:rPr>
        <w:t>spędzania wolnego czasu.</w:t>
      </w:r>
      <w:r w:rsidR="00F6070A">
        <w:rPr>
          <w:rFonts w:ascii="Calibri" w:hAnsi="Calibri" w:cs="Calibri"/>
          <w:color w:val="000000"/>
          <w:shd w:val="clear" w:color="auto" w:fill="FFFFFF"/>
          <w:lang w:val="pl-PL"/>
        </w:rPr>
        <w:t xml:space="preserve"> Organizatorzy nie zapomnieli również o najmłodszych. Tak jak w poprzednich latach, dzieci oraz ich opiekunowie będą mogli wziąć udział w formułach KIDS, JUNIOR i FAMILY. </w:t>
      </w:r>
    </w:p>
    <w:p w14:paraId="152D4FD4" w14:textId="77777777" w:rsidR="00F6070A" w:rsidRDefault="00F6070A" w:rsidP="000741C8">
      <w:pPr>
        <w:pStyle w:val="Listapunktowana"/>
        <w:numPr>
          <w:ilvl w:val="0"/>
          <w:numId w:val="0"/>
        </w:numPr>
        <w:jc w:val="both"/>
        <w:rPr>
          <w:rFonts w:ascii="Calibri" w:hAnsi="Calibri" w:cs="Calibri"/>
          <w:color w:val="000000"/>
          <w:shd w:val="clear" w:color="auto" w:fill="FFFFFF"/>
          <w:lang w:val="pl-PL"/>
        </w:rPr>
      </w:pPr>
    </w:p>
    <w:p w14:paraId="7D5DE09A" w14:textId="24CEA8C9" w:rsidR="000741C8" w:rsidRDefault="00656029" w:rsidP="000741C8">
      <w:pPr>
        <w:pStyle w:val="Listapunktowana"/>
        <w:numPr>
          <w:ilvl w:val="0"/>
          <w:numId w:val="0"/>
        </w:numPr>
        <w:jc w:val="both"/>
        <w:rPr>
          <w:rFonts w:ascii="Calibri" w:hAnsi="Calibri" w:cs="Calibri"/>
          <w:color w:val="000000"/>
          <w:shd w:val="clear" w:color="auto" w:fill="FFFFFF"/>
          <w:lang w:val="pl-PL"/>
        </w:rPr>
      </w:pPr>
      <w:r>
        <w:rPr>
          <w:rFonts w:ascii="Calibri" w:hAnsi="Calibri" w:cs="Calibri"/>
          <w:color w:val="000000"/>
          <w:shd w:val="clear" w:color="auto" w:fill="FFFFFF"/>
          <w:lang w:val="pl-PL"/>
        </w:rPr>
        <w:t>Wszystkim startującym w sezonie 2023 życzymy powodzenia na trasie i przede wszystki</w:t>
      </w:r>
      <w:r w:rsidR="000B1779">
        <w:rPr>
          <w:rFonts w:ascii="Calibri" w:hAnsi="Calibri" w:cs="Calibri"/>
          <w:color w:val="000000"/>
          <w:shd w:val="clear" w:color="auto" w:fill="FFFFFF"/>
          <w:lang w:val="pl-PL"/>
        </w:rPr>
        <w:t>m świetnej zabawy!</w:t>
      </w:r>
      <w:r w:rsidR="00F6070A" w:rsidRPr="00F6070A">
        <w:rPr>
          <w:rFonts w:ascii="Calibri" w:hAnsi="Calibri" w:cs="Calibri"/>
          <w:color w:val="000000"/>
          <w:shd w:val="clear" w:color="auto" w:fill="FFFFFF"/>
          <w:lang w:val="pl-PL"/>
        </w:rPr>
        <w:t xml:space="preserve"> </w:t>
      </w:r>
      <w:r w:rsidR="00F6070A">
        <w:rPr>
          <w:rFonts w:ascii="Calibri" w:hAnsi="Calibri" w:cs="Calibri"/>
          <w:color w:val="000000"/>
          <w:shd w:val="clear" w:color="auto" w:fill="FFFFFF"/>
          <w:lang w:val="pl-PL"/>
        </w:rPr>
        <w:t xml:space="preserve">Szczegółowe informacje znajdą państwo bezpośrednio na stronie </w:t>
      </w:r>
      <w:hyperlink r:id="rId7" w:history="1">
        <w:r w:rsidR="00F6070A" w:rsidRPr="00F51A01">
          <w:rPr>
            <w:rStyle w:val="Hipercze"/>
            <w:rFonts w:ascii="Calibri" w:hAnsi="Calibri" w:cs="Calibri"/>
            <w:shd w:val="clear" w:color="auto" w:fill="FFFFFF"/>
            <w:lang w:val="pl-PL"/>
          </w:rPr>
          <w:t>www.runmageddon.pl</w:t>
        </w:r>
      </w:hyperlink>
      <w:r w:rsidR="00F6070A">
        <w:rPr>
          <w:rFonts w:ascii="Calibri" w:hAnsi="Calibri" w:cs="Calibri"/>
          <w:color w:val="000000"/>
          <w:shd w:val="clear" w:color="auto" w:fill="FFFFFF"/>
          <w:lang w:val="pl-PL"/>
        </w:rPr>
        <w:t>.</w:t>
      </w:r>
    </w:p>
    <w:p w14:paraId="66438FAE" w14:textId="48EBFE05" w:rsidR="000741C8" w:rsidRDefault="000741C8" w:rsidP="000741C8">
      <w:pPr>
        <w:pStyle w:val="Listapunktowana"/>
        <w:numPr>
          <w:ilvl w:val="0"/>
          <w:numId w:val="0"/>
        </w:numPr>
        <w:jc w:val="both"/>
        <w:rPr>
          <w:rFonts w:ascii="Calibri" w:hAnsi="Calibri" w:cs="Calibri"/>
          <w:color w:val="000000"/>
          <w:shd w:val="clear" w:color="auto" w:fill="FFFFFF"/>
          <w:lang w:val="pl-PL"/>
        </w:rPr>
      </w:pPr>
    </w:p>
    <w:p w14:paraId="207CF0AB" w14:textId="7AB38203" w:rsidR="000741C8" w:rsidRPr="00297F77" w:rsidRDefault="000741C8" w:rsidP="000741C8">
      <w:pPr>
        <w:pStyle w:val="Listapunktowana"/>
        <w:numPr>
          <w:ilvl w:val="0"/>
          <w:numId w:val="0"/>
        </w:numPr>
        <w:jc w:val="both"/>
        <w:rPr>
          <w:rFonts w:ascii="Calibri" w:hAnsi="Calibri" w:cs="Calibri"/>
          <w:color w:val="000000"/>
          <w:shd w:val="clear" w:color="auto" w:fill="FFFFFF"/>
          <w:lang w:val="pl-PL"/>
        </w:rPr>
      </w:pPr>
    </w:p>
    <w:p w14:paraId="4EB975BC" w14:textId="3BE695AC" w:rsidR="00F25E45" w:rsidRDefault="00F25E45" w:rsidP="000741C8">
      <w:pPr>
        <w:pStyle w:val="Listapunktowana"/>
        <w:numPr>
          <w:ilvl w:val="0"/>
          <w:numId w:val="0"/>
        </w:numPr>
        <w:jc w:val="both"/>
        <w:rPr>
          <w:rFonts w:ascii="Calibri" w:hAnsi="Calibri" w:cs="Calibri"/>
          <w:color w:val="000000"/>
          <w:shd w:val="clear" w:color="auto" w:fill="FFFFFF"/>
          <w:lang w:val="pl-PL"/>
        </w:rPr>
      </w:pPr>
    </w:p>
    <w:p w14:paraId="1808C24D" w14:textId="77777777" w:rsidR="00F25E45" w:rsidRPr="00CD52B8" w:rsidRDefault="00F25E45" w:rsidP="000741C8">
      <w:pPr>
        <w:pStyle w:val="Listapunktowana"/>
        <w:numPr>
          <w:ilvl w:val="0"/>
          <w:numId w:val="0"/>
        </w:numPr>
        <w:jc w:val="both"/>
        <w:rPr>
          <w:rFonts w:ascii="Calibri" w:hAnsi="Calibri" w:cs="Calibri"/>
          <w:color w:val="000000"/>
          <w:shd w:val="clear" w:color="auto" w:fill="FFFFFF"/>
          <w:lang w:val="pl-PL"/>
        </w:rPr>
      </w:pPr>
    </w:p>
    <w:sectPr w:rsidR="00F25E45" w:rsidRPr="00CD52B8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B61C0" w14:textId="77777777" w:rsidR="0041369A" w:rsidRDefault="0041369A">
      <w:r>
        <w:separator/>
      </w:r>
    </w:p>
  </w:endnote>
  <w:endnote w:type="continuationSeparator" w:id="0">
    <w:p w14:paraId="3FC43B2E" w14:textId="77777777" w:rsidR="0041369A" w:rsidRDefault="00413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CA438" w14:textId="77777777" w:rsidR="00156D9E" w:rsidRDefault="00156D9E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CA9AE" w14:textId="77777777" w:rsidR="0041369A" w:rsidRDefault="0041369A">
      <w:r>
        <w:separator/>
      </w:r>
    </w:p>
  </w:footnote>
  <w:footnote w:type="continuationSeparator" w:id="0">
    <w:p w14:paraId="6C19B8FB" w14:textId="77777777" w:rsidR="0041369A" w:rsidRDefault="004136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4801B" w14:textId="77777777" w:rsidR="00156D9E" w:rsidRDefault="00000000">
    <w:pPr>
      <w:pStyle w:val="Nagwek"/>
      <w:tabs>
        <w:tab w:val="clear" w:pos="9072"/>
        <w:tab w:val="right" w:pos="9046"/>
      </w:tabs>
      <w:jc w:val="right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1B57DF64" wp14:editId="1521CCBB">
          <wp:simplePos x="0" y="0"/>
          <wp:positionH relativeFrom="page">
            <wp:posOffset>3005455</wp:posOffset>
          </wp:positionH>
          <wp:positionV relativeFrom="page">
            <wp:posOffset>-69818</wp:posOffset>
          </wp:positionV>
          <wp:extent cx="4631185" cy="960724"/>
          <wp:effectExtent l="0" t="0" r="0" b="0"/>
          <wp:wrapNone/>
          <wp:docPr id="1073741825" name="officeArt object" descr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braz 3" descr="Obraz 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31185" cy="96072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9264" behindDoc="1" locked="0" layoutInCell="1" allowOverlap="1" wp14:anchorId="4CB7EDC3" wp14:editId="472924C9">
          <wp:simplePos x="0" y="0"/>
          <wp:positionH relativeFrom="page">
            <wp:posOffset>0</wp:posOffset>
          </wp:positionH>
          <wp:positionV relativeFrom="page">
            <wp:posOffset>9727565</wp:posOffset>
          </wp:positionV>
          <wp:extent cx="4730906" cy="981541"/>
          <wp:effectExtent l="0" t="0" r="0" b="0"/>
          <wp:wrapNone/>
          <wp:docPr id="1073741826" name="officeArt object" descr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Obraz 4" descr="Obraz 4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730906" cy="9815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008EAD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82578A"/>
    <w:multiLevelType w:val="hybridMultilevel"/>
    <w:tmpl w:val="A154A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BA6505"/>
    <w:multiLevelType w:val="hybridMultilevel"/>
    <w:tmpl w:val="62107F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5855E3"/>
    <w:multiLevelType w:val="hybridMultilevel"/>
    <w:tmpl w:val="36D4E4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FC3151"/>
    <w:multiLevelType w:val="hybridMultilevel"/>
    <w:tmpl w:val="778C9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283B43"/>
    <w:multiLevelType w:val="hybridMultilevel"/>
    <w:tmpl w:val="607021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8399564">
    <w:abstractNumId w:val="1"/>
  </w:num>
  <w:num w:numId="2" w16cid:durableId="1547066902">
    <w:abstractNumId w:val="5"/>
  </w:num>
  <w:num w:numId="3" w16cid:durableId="515847199">
    <w:abstractNumId w:val="0"/>
  </w:num>
  <w:num w:numId="4" w16cid:durableId="284048309">
    <w:abstractNumId w:val="4"/>
  </w:num>
  <w:num w:numId="5" w16cid:durableId="704328798">
    <w:abstractNumId w:val="3"/>
  </w:num>
  <w:num w:numId="6" w16cid:durableId="17054455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displayBackgroundShape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D9E"/>
    <w:rsid w:val="000741C8"/>
    <w:rsid w:val="000B1779"/>
    <w:rsid w:val="000C6F81"/>
    <w:rsid w:val="00111959"/>
    <w:rsid w:val="00156D9E"/>
    <w:rsid w:val="0016681F"/>
    <w:rsid w:val="001B7D21"/>
    <w:rsid w:val="002123CD"/>
    <w:rsid w:val="002543B7"/>
    <w:rsid w:val="00297F77"/>
    <w:rsid w:val="00367B58"/>
    <w:rsid w:val="0041369A"/>
    <w:rsid w:val="004333AC"/>
    <w:rsid w:val="00484242"/>
    <w:rsid w:val="00486942"/>
    <w:rsid w:val="00586E3C"/>
    <w:rsid w:val="005A761D"/>
    <w:rsid w:val="0062575A"/>
    <w:rsid w:val="00656029"/>
    <w:rsid w:val="0069654C"/>
    <w:rsid w:val="00724972"/>
    <w:rsid w:val="007433E4"/>
    <w:rsid w:val="00791205"/>
    <w:rsid w:val="007A6E32"/>
    <w:rsid w:val="007C20E0"/>
    <w:rsid w:val="00883806"/>
    <w:rsid w:val="008A08AB"/>
    <w:rsid w:val="008D4E8D"/>
    <w:rsid w:val="00985A82"/>
    <w:rsid w:val="009D5507"/>
    <w:rsid w:val="00A268E6"/>
    <w:rsid w:val="00A70749"/>
    <w:rsid w:val="00AF773B"/>
    <w:rsid w:val="00B13E69"/>
    <w:rsid w:val="00C07E0F"/>
    <w:rsid w:val="00C2198F"/>
    <w:rsid w:val="00CD52B8"/>
    <w:rsid w:val="00D16987"/>
    <w:rsid w:val="00D40763"/>
    <w:rsid w:val="00D44CAB"/>
    <w:rsid w:val="00D62F1B"/>
    <w:rsid w:val="00DF239E"/>
    <w:rsid w:val="00DF5A48"/>
    <w:rsid w:val="00E34790"/>
    <w:rsid w:val="00E6125D"/>
    <w:rsid w:val="00EB1C6B"/>
    <w:rsid w:val="00EB2232"/>
    <w:rsid w:val="00EE7885"/>
    <w:rsid w:val="00F25E45"/>
    <w:rsid w:val="00F45A83"/>
    <w:rsid w:val="00F53F44"/>
    <w:rsid w:val="00F6070A"/>
    <w:rsid w:val="00F7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B408C"/>
  <w15:docId w15:val="{A845963A-AC5C-FE40-962A-AD4A00AC3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styleId="Pogrubienie">
    <w:name w:val="Strong"/>
    <w:basedOn w:val="Domylnaczcionkaakapitu"/>
    <w:uiPriority w:val="22"/>
    <w:qFormat/>
    <w:rsid w:val="00EB1C6B"/>
    <w:rPr>
      <w:b/>
      <w:bCs/>
    </w:rPr>
  </w:style>
  <w:style w:type="character" w:customStyle="1" w:styleId="small">
    <w:name w:val="_small"/>
    <w:basedOn w:val="Domylnaczcionkaakapitu"/>
    <w:rsid w:val="00EB1C6B"/>
  </w:style>
  <w:style w:type="paragraph" w:styleId="Akapitzlist">
    <w:name w:val="List Paragraph"/>
    <w:basedOn w:val="Normalny"/>
    <w:uiPriority w:val="34"/>
    <w:qFormat/>
    <w:rsid w:val="002123CD"/>
    <w:pPr>
      <w:ind w:left="720"/>
      <w:contextualSpacing/>
    </w:pPr>
  </w:style>
  <w:style w:type="paragraph" w:styleId="Listapunktowana">
    <w:name w:val="List Bullet"/>
    <w:basedOn w:val="Normalny"/>
    <w:uiPriority w:val="99"/>
    <w:unhideWhenUsed/>
    <w:rsid w:val="00F75784"/>
    <w:pPr>
      <w:numPr>
        <w:numId w:val="3"/>
      </w:numPr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CD52B8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CD52B8"/>
    <w:rPr>
      <w:color w:val="FF00FF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5A8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5A83"/>
    <w:rPr>
      <w:lang w:val="en-US"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5A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3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unmageddo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569</Words>
  <Characters>3557</Characters>
  <Application>Microsoft Office Word</Application>
  <DocSecurity>0</DocSecurity>
  <Lines>355</Lines>
  <Paragraphs>196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Artur Machnicki</cp:lastModifiedBy>
  <cp:revision>2</cp:revision>
  <cp:lastPrinted>2023-02-08T21:21:00Z</cp:lastPrinted>
  <dcterms:created xsi:type="dcterms:W3CDTF">2023-03-13T15:19:00Z</dcterms:created>
  <dcterms:modified xsi:type="dcterms:W3CDTF">2023-03-13T15:19:00Z</dcterms:modified>
</cp:coreProperties>
</file>