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0" w:line="240" w:lineRule="auto"/>
        <w:jc w:val="both"/>
        <w:rPr>
          <w:rFonts w:ascii="Trebuchet MS" w:hAnsi="Trebuchet MS"/>
          <w:b w:val="1"/>
          <w:bCs w:val="1"/>
          <w:sz w:val="20"/>
          <w:szCs w:val="20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Emocjonuj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cy Runmageddon wraca do Ostro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ki!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Dzieci, m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odzie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oraz doro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li w dniu 6 sierpnia b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d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mogli wzi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ąć 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udzia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w fantastycznym, sportowym wyzwaniu. Runmageddon, najpopularniejszy w Polsce bieg z przeszkodami trafi do Ostro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łę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ki, gdzie poprowadzone zostan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trasy dw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ch formu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. Szykuje si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wspania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a zabawa!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Kto w zesz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ym roku spr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bowa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smaku Runmageddonu, ten z pewno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wr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ci na jego trasy. Ta ekstremalna zabaw</w:t>
      </w:r>
      <w:r>
        <w:rPr>
          <w:rFonts w:ascii="Trebuchet MS" w:hAnsi="Trebuchet MS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 przyci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ga nie tylko fan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 sportowych wyzwa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ń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, ale kusi przygod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ka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dego, kto po prostu lubi mi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o i aktywnie sp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dza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wolny czas. Runmageddon w Ostro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ce odb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dzie si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ju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po raz drugi i z pewno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zaskoczy jej mieszka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ń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 nowymi, pe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nymi przeszk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 trasami. Ch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tni, kt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rzy chc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sp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dzi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niezapomnian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sobot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, powinni wpisa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sobie dzie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6 sierpnia w kalendarz. To w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nie wtedy dzieci w wieku od 4 do 11 lat b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ą 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ciga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na trasie formu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y Kids. Trasa dla najm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odszych zostanie dostosowana do startuj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cych grup wiekowych, tak by i ci mniejsi i wi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ksi mogli 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wietnie si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bawi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ć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. Osoby po 16 roku 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ycia bed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mog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y pokona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6 kilometr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w z ponad 30 przeszkodami w serii Open 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„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dla ka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dego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”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. Za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ś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dla zawodnik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 specjalizuj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cych si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 biegach przeszkodowych dedykowana b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dzie seria Elite, w kt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rej b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rywalizowa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z biegaczami z ca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ej Polski.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 wydarzeniu rozegrane zostan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tak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e mistrzostwa Ostro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czan. Mieszkaniec Ostro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ki, kt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ry najszybciej pokona 6 kilometr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 i 30 przeszk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ó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 zdob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dzie specjalny puchar i symboliczne nagrody.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Co czeka startuj</w:t>
      </w:r>
      <w:r>
        <w:rPr>
          <w:rFonts w:ascii="Trebuchet MS" w:hAnsi="Trebuchet MS" w:hint="default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b w:val="1"/>
          <w:bCs w:val="1"/>
          <w:rtl w:val="0"/>
          <w:lang w:val="nl-NL"/>
          <w14:textOutline w14:w="12700" w14:cap="flat">
            <w14:noFill/>
            <w14:miter w14:lim="400000"/>
          </w14:textOutline>
        </w:rPr>
        <w:t>cych?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b w:val="1"/>
          <w:bCs w:val="1"/>
          <w:rtl w:val="0"/>
          <w14:textOutline w14:w="12700" w14:cap="flat">
            <w14:noFill/>
            <w14:miter w14:lim="400000"/>
          </w14:textOutline>
        </w:rPr>
        <w:t>J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u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ż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samo wyj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cie do strefy startowej odmieni startuj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cych. Tam wezm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udzia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w oko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o 10 minutowej rozgrzewce, gdzie przed biegiem rozgrzej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swoje mi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nie, by ruszy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ku nowej przygodzie. Nast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pnie, zaznaj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smak piachu, b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ota i wody oraz wygraj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ze swoimi obawami, pokonuj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ą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c zmy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lne przeszkody. Niewa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ne czy zrobi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to z pomoc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innych czy sami, wa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ne, 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e prze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b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do przodu, by na mecie cieszy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zwyci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stwem, medalami i zrobi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symboliczne zdj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ę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cie na 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ś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 xml:space="preserve">ciance.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Do udzia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ł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u w wydarzeniu zapisa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si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mo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>ż</w:t>
      </w:r>
      <w:r>
        <w:rPr>
          <w:rFonts w:ascii="Trebuchet MS" w:hAnsi="Trebuchet MS"/>
          <w:rtl w:val="0"/>
          <w:lang w:val="nl-NL"/>
          <w14:textOutline w14:w="12700" w14:cap="flat">
            <w14:noFill/>
            <w14:miter w14:lim="400000"/>
          </w14:textOutline>
        </w:rPr>
        <w:t>na do dnia 5 sierpnia, do godziny 12:00 przez stron</w:t>
      </w:r>
      <w:r>
        <w:rPr>
          <w:rFonts w:ascii="Trebuchet MS" w:hAnsi="Trebuchet MS" w:hint="default"/>
          <w:rtl w:val="0"/>
          <w:lang w:val="nl-NL"/>
          <w14:textOutline w14:w="12700" w14:cap="flat">
            <w14:noFill/>
            <w14:miter w14:lim="400000"/>
          </w14:textOutline>
        </w:rPr>
        <w:t xml:space="preserve">ę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"http://www.runmageddon.pl"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www.runmageddon.pl</w:t>
      </w:r>
      <w:r>
        <w:rPr/>
        <w:fldChar w:fldCharType="end" w:fldLock="0"/>
      </w:r>
      <w:r>
        <w:rPr>
          <w:rStyle w:val="Hyperlink.0"/>
          <w:rtl w:val="0"/>
          <w:lang w:val="nl-NL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rFonts w:ascii="Trebuchet MS" w:cs="Trebuchet MS" w:hAnsi="Trebuchet MS" w:eastAsia="Trebuchet MS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Fonts w:ascii="Trebuchet MS" w:cs="Trebuchet MS" w:hAnsi="Trebuchet MS" w:eastAsia="Trebuchet MS"/>
          <w:outline w:val="0"/>
          <w:color w:val="272727"/>
          <w:sz w:val="20"/>
          <w:szCs w:val="20"/>
          <w:u w:color="202124"/>
          <w:shd w:val="clear" w:color="auto" w:fill="ffffff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</w:pP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Kontakt dla medi</w:t>
      </w:r>
      <w:r>
        <w:rPr>
          <w:rFonts w:ascii="Trebuchet MS" w:hAnsi="Trebuchet MS" w:hint="default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ó</w:t>
      </w:r>
      <w:r>
        <w:rPr>
          <w:rFonts w:ascii="Trebuchet MS" w:hAnsi="Trebuchet MS"/>
          <w:outline w:val="0"/>
          <w:color w:val="272727"/>
          <w:sz w:val="20"/>
          <w:szCs w:val="20"/>
          <w:u w:color="202124"/>
          <w:shd w:val="clear" w:color="auto" w:fill="ffffff"/>
          <w:rtl w:val="0"/>
          <w:lang w:val="it-IT"/>
          <w14:textOutline w14:w="3175" w14:cap="flat">
            <w14:solidFill>
              <w14:srgbClr w14:val="202124"/>
            </w14:solidFill>
            <w14:prstDash w14:val="solid"/>
            <w14:miter w14:lim="400000"/>
          </w14:textOutline>
          <w14:textFill>
            <w14:solidFill>
              <w14:srgbClr w14:val="272727"/>
            </w14:solidFill>
          </w14:textFill>
        </w:rPr>
        <w:t>w: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 w:after="288" w:line="240" w:lineRule="auto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sz w:val="20"/>
          <w:szCs w:val="20"/>
          <w:rtl w:val="0"/>
          <w:lang w:val="it-IT"/>
        </w:rPr>
        <w:t>Karina Cywi</w:t>
      </w:r>
      <w:r>
        <w:rPr>
          <w:rFonts w:ascii="Trebuchet MS" w:hAnsi="Trebuchet MS" w:hint="default"/>
          <w:sz w:val="20"/>
          <w:szCs w:val="20"/>
          <w:rtl w:val="0"/>
          <w:lang w:val="en-US"/>
        </w:rPr>
        <w:t>ń</w:t>
      </w:r>
      <w:r>
        <w:rPr>
          <w:rFonts w:ascii="Trebuchet MS" w:hAnsi="Trebuchet MS"/>
          <w:sz w:val="20"/>
          <w:szCs w:val="20"/>
          <w:rtl w:val="0"/>
          <w:lang w:val="it-IT"/>
        </w:rPr>
        <w:t>ska</w:t>
      </w:r>
      <w:r>
        <w:rPr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PR Manager</w:t>
      </w:r>
      <w:r>
        <w:rPr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Fonts w:ascii="Trebuchet MS" w:hAnsi="Trebuchet MS"/>
          <w:sz w:val="20"/>
          <w:szCs w:val="20"/>
          <w:rtl w:val="0"/>
          <w:lang w:val="it-IT"/>
        </w:rPr>
        <w:t>| mobile: +48 698 555 835</w:t>
      </w:r>
      <w:r>
        <w:rPr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Style w:val="Hyperlink.1"/>
          <w:rFonts w:ascii="Trebuchet MS" w:cs="Trebuchet MS" w:hAnsi="Trebuchet MS" w:eastAsia="Trebuchet MS"/>
          <w:sz w:val="20"/>
          <w:szCs w:val="20"/>
          <w:u w:val="single"/>
          <w:lang w:val="it-IT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sz w:val="20"/>
          <w:szCs w:val="20"/>
          <w:u w:val="single"/>
          <w:lang w:val="it-IT"/>
        </w:rPr>
        <w:instrText xml:space="preserve"> HYPERLINK "mailto:karina.cywinska@runmageddon.pl"</w:instrText>
      </w:r>
      <w:r>
        <w:rPr>
          <w:rStyle w:val="Hyperlink.1"/>
          <w:rFonts w:ascii="Trebuchet MS" w:cs="Trebuchet MS" w:hAnsi="Trebuchet MS" w:eastAsia="Trebuchet MS"/>
          <w:sz w:val="20"/>
          <w:szCs w:val="20"/>
          <w:u w:val="single"/>
          <w:lang w:val="it-IT"/>
        </w:rPr>
        <w:fldChar w:fldCharType="separate" w:fldLock="0"/>
      </w:r>
      <w:r>
        <w:rPr>
          <w:rStyle w:val="Hyperlink.1"/>
          <w:rFonts w:ascii="Trebuchet MS" w:hAnsi="Trebuchet MS"/>
          <w:sz w:val="20"/>
          <w:szCs w:val="20"/>
          <w:u w:val="single"/>
          <w:rtl w:val="0"/>
          <w:lang w:val="it-IT"/>
        </w:rPr>
        <w:t>| karina.cywinska@runmageddon.pl</w:t>
      </w:r>
      <w:r>
        <w:rPr/>
        <w:fldChar w:fldCharType="end" w:fldLock="0"/>
      </w:r>
      <w:r>
        <w:rPr>
          <w:rStyle w:val="Brak"/>
          <w:rFonts w:ascii="Trebuchet MS" w:cs="Trebuchet MS" w:hAnsi="Trebuchet MS" w:eastAsia="Trebuchet MS"/>
          <w:sz w:val="20"/>
          <w:szCs w:val="20"/>
          <w:lang w:val="it-IT"/>
        </w:rPr>
        <w:br w:type="textWrapping"/>
      </w:r>
      <w:r>
        <w:rPr>
          <w:rStyle w:val="Hyperlink.2"/>
          <w:rFonts w:ascii="Trebuchet MS" w:cs="Trebuchet MS" w:hAnsi="Trebuchet MS" w:eastAsia="Trebuchet MS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2"/>
          <w:rFonts w:ascii="Trebuchet MS" w:cs="Trebuchet MS" w:hAnsi="Trebuchet MS" w:eastAsia="Trebuchet MS"/>
          <w:sz w:val="20"/>
          <w:szCs w:val="20"/>
          <w:u w:val="single"/>
          <w:lang w:val="en-US"/>
        </w:rPr>
        <w:instrText xml:space="preserve"> HYPERLINK "http://runmageddon.pl/"</w:instrText>
      </w:r>
      <w:r>
        <w:rPr>
          <w:rStyle w:val="Hyperlink.2"/>
          <w:rFonts w:ascii="Trebuchet MS" w:cs="Trebuchet MS" w:hAnsi="Trebuchet MS" w:eastAsia="Trebuchet MS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2"/>
          <w:rFonts w:ascii="Trebuchet MS" w:hAnsi="Trebuchet MS"/>
          <w:sz w:val="20"/>
          <w:szCs w:val="20"/>
          <w:u w:val="single"/>
          <w:rtl w:val="0"/>
          <w:lang w:val="en-US"/>
        </w:rPr>
        <w:t>| www.runmageddon.pl</w:t>
      </w:r>
      <w:r>
        <w:rPr/>
        <w:fldChar w:fldCharType="end" w:fldLock="0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0" w:lineRule="atLeast"/>
        <w:jc w:val="both"/>
        <w:rPr>
          <w:rStyle w:val="Brak"/>
          <w:rFonts w:ascii="Trebuchet MS" w:cs="Trebuchet MS" w:hAnsi="Trebuchet MS" w:eastAsia="Trebuchet MS"/>
          <w:sz w:val="20"/>
          <w:szCs w:val="20"/>
        </w:rPr>
      </w:pPr>
      <w:r>
        <w:rPr>
          <w:rStyle w:val="Brak"/>
          <w:rFonts w:ascii="Trebuchet MS" w:hAnsi="Trebuchet MS"/>
          <w:sz w:val="20"/>
          <w:szCs w:val="20"/>
          <w:rtl w:val="0"/>
          <w:lang w:val="nl-NL"/>
        </w:rPr>
        <w:t>________________________________________________________________________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66"/>
        </w:tabs>
        <w:spacing w:before="0" w:line="240" w:lineRule="auto"/>
        <w:jc w:val="both"/>
      </w:pPr>
      <w:r>
        <w:rPr>
          <w:rStyle w:val="Brak"/>
          <w:rFonts w:ascii="Trebuchet MS" w:hAnsi="Trebuchet MS"/>
          <w:b w:val="1"/>
          <w:bCs w:val="1"/>
          <w:i w:val="1"/>
          <w:iCs w:val="1"/>
          <w:sz w:val="18"/>
          <w:szCs w:val="18"/>
          <w:rtl w:val="0"/>
          <w:lang w:val="it-IT"/>
        </w:rPr>
        <w:t>Runmageddon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jest najwi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kszym w Polsce cyklicznym biegiem przez przeszkody. Zmagania odbywaj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 kilkunastu lokalizacjach rocznie. Specyfika tej formy aktywno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 polega przede wszystkim na dobrej zabawie, ale pozwala te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ż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sprawdzi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siebie. Dzi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ki ogromnemu wysi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kowi fizycznemu i psychicznemu, w kt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rym pokonuje 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ę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swoje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abo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ci, a dopiero potem rywali, uczestnicy poznaj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swoje maksymalne mo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liwo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ś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ci. Maj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oni do przebycia r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óż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ne odcinki trasy z torami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 xml:space="preserve">d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–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wspinaj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si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, czo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gaj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, brn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 b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ocie, skacz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, a tak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e mierz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wod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oraz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ogniem. Do wyboru dla os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b po 16 r.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. s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cztery formu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 xml:space="preserve">y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– 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INTRO (3 km i 15+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d), REKRUT (6 km i 30+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d), CLASSIC (12 km i 50+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 oraz HARDCORE (21 km i 70+ przeszk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d). Dla dzieci 4-11 lat dedykowana jest formula KIDS, 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ś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dla m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odzie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y mi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 xml:space="preserve">dzy 12- 15 rokiem 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ż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ycia - Junior. Od roku 2019 Runmageddon zacz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ął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zaprasza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 xml:space="preserve">ć 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do wzi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ę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cia udzia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u w sportowej przygodzie ca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ł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it-IT"/>
        </w:rPr>
        <w:t>e rodziny, tworz</w:t>
      </w:r>
      <w:r>
        <w:rPr>
          <w:rStyle w:val="Brak"/>
          <w:rFonts w:ascii="Trebuchet MS" w:hAnsi="Trebuchet MS" w:hint="default"/>
          <w:i w:val="1"/>
          <w:iCs w:val="1"/>
          <w:sz w:val="18"/>
          <w:szCs w:val="18"/>
          <w:rtl w:val="0"/>
          <w:lang w:val="it-IT"/>
        </w:rPr>
        <w:t>ą</w:t>
      </w:r>
      <w:r>
        <w:rPr>
          <w:rStyle w:val="Brak"/>
          <w:rFonts w:ascii="Trebuchet MS" w:hAnsi="Trebuchet MS"/>
          <w:i w:val="1"/>
          <w:iCs w:val="1"/>
          <w:sz w:val="18"/>
          <w:szCs w:val="18"/>
          <w:rtl w:val="0"/>
          <w:lang w:val="en-US"/>
        </w:rPr>
        <w:t>c Runmageddon Family.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3005455</wp:posOffset>
          </wp:positionH>
          <wp:positionV relativeFrom="page">
            <wp:posOffset>-69817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Trebuchet MS" w:cs="Trebuchet MS" w:hAnsi="Trebuchet MS" w:eastAsia="Trebuchet MS"/>
      <w:sz w:val="20"/>
      <w:szCs w:val="20"/>
      <w:u w:val="single"/>
      <w:lang w:val="it-IT"/>
    </w:rPr>
  </w:style>
  <w:style w:type="character" w:styleId="Hyperlink.2">
    <w:name w:val="Hyperlink.2"/>
    <w:basedOn w:val="Brak"/>
    <w:next w:val="Hyperlink.2"/>
    <w:rPr>
      <w:rFonts w:ascii="Trebuchet MS" w:cs="Trebuchet MS" w:hAnsi="Trebuchet MS" w:eastAsia="Trebuchet MS"/>
      <w:sz w:val="20"/>
      <w:szCs w:val="20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