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5527F4">
        <w:rPr>
          <w:sz w:val="24"/>
        </w:rPr>
        <w:t>2</w:t>
      </w:r>
      <w:r w:rsidR="0006179C">
        <w:rPr>
          <w:sz w:val="24"/>
        </w:rPr>
        <w:t>0 września</w:t>
      </w:r>
      <w:r w:rsidR="006D1DF1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A9012A" w:rsidRDefault="00A9012A" w:rsidP="004956BA">
      <w:pPr>
        <w:jc w:val="both"/>
        <w:rPr>
          <w:b/>
          <w:sz w:val="32"/>
        </w:rPr>
      </w:pPr>
    </w:p>
    <w:p w:rsidR="00573069" w:rsidRDefault="0006179C" w:rsidP="00603A03">
      <w:pPr>
        <w:jc w:val="both"/>
        <w:rPr>
          <w:b/>
          <w:sz w:val="32"/>
        </w:rPr>
      </w:pPr>
      <w:r>
        <w:rPr>
          <w:b/>
          <w:sz w:val="32"/>
        </w:rPr>
        <w:t xml:space="preserve">Twierdza </w:t>
      </w:r>
      <w:proofErr w:type="spellStart"/>
      <w:r>
        <w:rPr>
          <w:b/>
          <w:sz w:val="32"/>
        </w:rPr>
        <w:t>Boyen</w:t>
      </w:r>
      <w:proofErr w:type="spellEnd"/>
      <w:r>
        <w:rPr>
          <w:b/>
          <w:sz w:val="32"/>
        </w:rPr>
        <w:t xml:space="preserve"> </w:t>
      </w:r>
      <w:r w:rsidR="00CA4C8C">
        <w:rPr>
          <w:b/>
          <w:sz w:val="32"/>
        </w:rPr>
        <w:t xml:space="preserve">w Giżycku </w:t>
      </w:r>
      <w:r>
        <w:rPr>
          <w:b/>
          <w:sz w:val="32"/>
        </w:rPr>
        <w:t>areną kolejnej edycji Runmageddonu</w:t>
      </w:r>
    </w:p>
    <w:p w:rsidR="0006179C" w:rsidRDefault="0006179C" w:rsidP="00732E53">
      <w:pPr>
        <w:jc w:val="both"/>
        <w:rPr>
          <w:b/>
          <w:sz w:val="24"/>
          <w:szCs w:val="24"/>
        </w:rPr>
      </w:pPr>
      <w:r w:rsidRPr="0006179C">
        <w:rPr>
          <w:b/>
          <w:sz w:val="24"/>
          <w:szCs w:val="24"/>
        </w:rPr>
        <w:t>Już w najbliższą so</w:t>
      </w:r>
      <w:r>
        <w:rPr>
          <w:b/>
          <w:sz w:val="24"/>
          <w:szCs w:val="24"/>
        </w:rPr>
        <w:t xml:space="preserve">botę na terenach Twierdzy </w:t>
      </w:r>
      <w:proofErr w:type="spellStart"/>
      <w:r>
        <w:rPr>
          <w:b/>
          <w:sz w:val="24"/>
          <w:szCs w:val="24"/>
        </w:rPr>
        <w:t>Boyen</w:t>
      </w:r>
      <w:proofErr w:type="spellEnd"/>
      <w:r>
        <w:rPr>
          <w:b/>
          <w:sz w:val="24"/>
          <w:szCs w:val="24"/>
        </w:rPr>
        <w:t xml:space="preserve"> </w:t>
      </w:r>
      <w:r w:rsidR="005327E6">
        <w:rPr>
          <w:b/>
          <w:sz w:val="24"/>
          <w:szCs w:val="24"/>
        </w:rPr>
        <w:t>po raz pierwszy w Giżycku</w:t>
      </w:r>
      <w:r w:rsidRPr="0006179C">
        <w:rPr>
          <w:b/>
          <w:sz w:val="24"/>
          <w:szCs w:val="24"/>
        </w:rPr>
        <w:t xml:space="preserve"> odbędą się  zawody </w:t>
      </w:r>
      <w:r w:rsidR="008B0637">
        <w:rPr>
          <w:b/>
          <w:sz w:val="24"/>
          <w:szCs w:val="24"/>
        </w:rPr>
        <w:t>w ramach</w:t>
      </w:r>
      <w:r w:rsidR="007045B0">
        <w:rPr>
          <w:b/>
          <w:sz w:val="24"/>
          <w:szCs w:val="24"/>
        </w:rPr>
        <w:t xml:space="preserve"> największego w Polsce</w:t>
      </w:r>
      <w:r w:rsidRPr="0006179C">
        <w:rPr>
          <w:b/>
          <w:sz w:val="24"/>
          <w:szCs w:val="24"/>
        </w:rPr>
        <w:t xml:space="preserve"> cyklu</w:t>
      </w:r>
      <w:r w:rsidR="007045B0">
        <w:rPr>
          <w:b/>
          <w:sz w:val="24"/>
          <w:szCs w:val="24"/>
        </w:rPr>
        <w:t xml:space="preserve"> biegów przeszkodowych</w:t>
      </w:r>
      <w:r w:rsidRPr="0006179C">
        <w:rPr>
          <w:b/>
          <w:sz w:val="24"/>
          <w:szCs w:val="24"/>
        </w:rPr>
        <w:t xml:space="preserve"> Runmageddon.</w:t>
      </w:r>
      <w:r w:rsidR="005327E6">
        <w:rPr>
          <w:b/>
          <w:sz w:val="24"/>
          <w:szCs w:val="24"/>
        </w:rPr>
        <w:t xml:space="preserve"> </w:t>
      </w:r>
      <w:r w:rsidR="00DE1D32">
        <w:rPr>
          <w:b/>
          <w:sz w:val="24"/>
          <w:szCs w:val="24"/>
        </w:rPr>
        <w:t>Forteca gościć będzie fanów ekstremalnego</w:t>
      </w:r>
      <w:r w:rsidR="007045B0">
        <w:rPr>
          <w:b/>
          <w:sz w:val="24"/>
          <w:szCs w:val="24"/>
        </w:rPr>
        <w:t xml:space="preserve"> biegania</w:t>
      </w:r>
      <w:r w:rsidR="00CA4C8C">
        <w:rPr>
          <w:b/>
          <w:sz w:val="24"/>
          <w:szCs w:val="24"/>
        </w:rPr>
        <w:t xml:space="preserve">, którzy </w:t>
      </w:r>
      <w:r w:rsidR="00DE1D32">
        <w:rPr>
          <w:b/>
          <w:sz w:val="24"/>
          <w:szCs w:val="24"/>
        </w:rPr>
        <w:t>będą</w:t>
      </w:r>
      <w:r w:rsidR="00CA4C8C">
        <w:rPr>
          <w:b/>
          <w:sz w:val="24"/>
          <w:szCs w:val="24"/>
        </w:rPr>
        <w:t xml:space="preserve"> zmagać się z</w:t>
      </w:r>
      <w:r w:rsidR="00DE1D32">
        <w:rPr>
          <w:b/>
          <w:sz w:val="24"/>
          <w:szCs w:val="24"/>
        </w:rPr>
        <w:t xml:space="preserve"> 6 kilometrow</w:t>
      </w:r>
      <w:r w:rsidR="00CA4C8C">
        <w:rPr>
          <w:b/>
          <w:sz w:val="24"/>
          <w:szCs w:val="24"/>
        </w:rPr>
        <w:t xml:space="preserve">ą trasą </w:t>
      </w:r>
      <w:r w:rsidR="00DE1D32">
        <w:rPr>
          <w:b/>
          <w:sz w:val="24"/>
          <w:szCs w:val="24"/>
        </w:rPr>
        <w:t>formuły Rekrut. Jak przystało na obiekt z militarnym przeznaczeniem, uczestnicy pokonywać będą</w:t>
      </w:r>
      <w:r w:rsidR="007045B0">
        <w:rPr>
          <w:b/>
          <w:sz w:val="24"/>
          <w:szCs w:val="24"/>
        </w:rPr>
        <w:t xml:space="preserve"> m.in.</w:t>
      </w:r>
      <w:r w:rsidR="00DE1D32">
        <w:rPr>
          <w:b/>
          <w:sz w:val="24"/>
          <w:szCs w:val="24"/>
        </w:rPr>
        <w:t xml:space="preserve"> wozy bojowe ustawione przez 15</w:t>
      </w:r>
      <w:r w:rsidR="00CA4C8C">
        <w:rPr>
          <w:b/>
          <w:sz w:val="24"/>
          <w:szCs w:val="24"/>
        </w:rPr>
        <w:t>.</w:t>
      </w:r>
      <w:r w:rsidR="00DE1D32">
        <w:rPr>
          <w:b/>
          <w:sz w:val="24"/>
          <w:szCs w:val="24"/>
        </w:rPr>
        <w:t xml:space="preserve"> </w:t>
      </w:r>
      <w:r w:rsidR="00EA2859">
        <w:rPr>
          <w:b/>
          <w:sz w:val="24"/>
          <w:szCs w:val="24"/>
        </w:rPr>
        <w:t>Giżycką Brygadę Zmechanizowaną im. Zawiszy Czarnego</w:t>
      </w:r>
      <w:bookmarkStart w:id="0" w:name="_GoBack"/>
      <w:bookmarkEnd w:id="0"/>
      <w:r w:rsidR="00CA4C8C">
        <w:rPr>
          <w:b/>
          <w:sz w:val="24"/>
          <w:szCs w:val="24"/>
        </w:rPr>
        <w:t xml:space="preserve"> oraz zasieki </w:t>
      </w:r>
      <w:r w:rsidR="00DE1D32">
        <w:rPr>
          <w:b/>
          <w:sz w:val="24"/>
          <w:szCs w:val="24"/>
        </w:rPr>
        <w:t>pod ostrzałem</w:t>
      </w:r>
      <w:r w:rsidR="005327E6">
        <w:rPr>
          <w:b/>
          <w:sz w:val="24"/>
          <w:szCs w:val="24"/>
        </w:rPr>
        <w:t xml:space="preserve"> historycznej grupy rekonstrukcyjnej</w:t>
      </w:r>
      <w:r w:rsidR="00DE1D32">
        <w:rPr>
          <w:b/>
          <w:sz w:val="24"/>
          <w:szCs w:val="24"/>
        </w:rPr>
        <w:t>. Zawody w Giżycku będą jednym z ostatnich etapów przygotowań uczestników, przed czekaj</w:t>
      </w:r>
      <w:r w:rsidR="007045B0">
        <w:rPr>
          <w:b/>
          <w:sz w:val="24"/>
          <w:szCs w:val="24"/>
        </w:rPr>
        <w:t xml:space="preserve">ącymi ich na początku listopada </w:t>
      </w:r>
      <w:r w:rsidR="003A7CF9">
        <w:rPr>
          <w:b/>
          <w:sz w:val="24"/>
          <w:szCs w:val="24"/>
        </w:rPr>
        <w:t>I</w:t>
      </w:r>
      <w:r w:rsidR="00195100">
        <w:rPr>
          <w:b/>
          <w:sz w:val="24"/>
          <w:szCs w:val="24"/>
        </w:rPr>
        <w:t xml:space="preserve"> Mistrzostwami Polski Biegów</w:t>
      </w:r>
      <w:r w:rsidR="007045B0">
        <w:rPr>
          <w:b/>
          <w:sz w:val="24"/>
          <w:szCs w:val="24"/>
        </w:rPr>
        <w:t xml:space="preserve"> Przeszkodowych, które odbędą się w Poznaniu. </w:t>
      </w:r>
    </w:p>
    <w:p w:rsidR="0006179C" w:rsidRPr="00DE1D32" w:rsidRDefault="007E124E" w:rsidP="00732E53">
      <w:pPr>
        <w:jc w:val="both"/>
        <w:rPr>
          <w:sz w:val="24"/>
          <w:szCs w:val="24"/>
        </w:rPr>
      </w:pPr>
      <w:r>
        <w:rPr>
          <w:sz w:val="24"/>
          <w:szCs w:val="24"/>
        </w:rPr>
        <w:t>Zawodnicy biorący udział w Runmageddonie zdobywali już w tym roku podwarszawską Twierdzę Modlin</w:t>
      </w:r>
      <w:r w:rsidR="007045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045B0">
        <w:rPr>
          <w:sz w:val="24"/>
          <w:szCs w:val="24"/>
        </w:rPr>
        <w:t>T</w:t>
      </w:r>
      <w:r>
        <w:rPr>
          <w:sz w:val="24"/>
          <w:szCs w:val="24"/>
        </w:rPr>
        <w:t xml:space="preserve">ym razem w najbliższą sobotę na ich drodze stanie zlokalizowana w Giżycku, </w:t>
      </w:r>
      <w:r w:rsidR="006A2108">
        <w:rPr>
          <w:sz w:val="24"/>
          <w:szCs w:val="24"/>
        </w:rPr>
        <w:t xml:space="preserve">wzniesiona z rozkazu </w:t>
      </w:r>
      <w:r w:rsidR="006A2108" w:rsidRPr="006A2108">
        <w:rPr>
          <w:sz w:val="24"/>
          <w:szCs w:val="24"/>
        </w:rPr>
        <w:t>Fryderyk</w:t>
      </w:r>
      <w:r w:rsidR="006A2108">
        <w:rPr>
          <w:sz w:val="24"/>
          <w:szCs w:val="24"/>
        </w:rPr>
        <w:t>a</w:t>
      </w:r>
      <w:r w:rsidR="006A2108" w:rsidRPr="006A2108">
        <w:rPr>
          <w:sz w:val="24"/>
          <w:szCs w:val="24"/>
        </w:rPr>
        <w:t xml:space="preserve"> Wilhelm</w:t>
      </w:r>
      <w:r w:rsidR="006A2108">
        <w:rPr>
          <w:sz w:val="24"/>
          <w:szCs w:val="24"/>
        </w:rPr>
        <w:t>a</w:t>
      </w:r>
      <w:r w:rsidR="006A2108" w:rsidRPr="006A2108">
        <w:rPr>
          <w:sz w:val="24"/>
          <w:szCs w:val="24"/>
        </w:rPr>
        <w:t xml:space="preserve"> IV</w:t>
      </w:r>
      <w:r w:rsidR="006A2108">
        <w:rPr>
          <w:sz w:val="24"/>
          <w:szCs w:val="24"/>
        </w:rPr>
        <w:t>, króla Prus</w:t>
      </w:r>
      <w:r w:rsidR="006A2108" w:rsidRPr="006A2108">
        <w:rPr>
          <w:sz w:val="24"/>
          <w:szCs w:val="24"/>
        </w:rPr>
        <w:t xml:space="preserve"> </w:t>
      </w:r>
      <w:r w:rsidR="00374E7B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Twierdza Boyen. Tereny warowni oraz okolicznego jeziora Popówka z dużą ilością bagien i gęstych zarośli będą areną rywalizacji w formule Runmageddon Rekrut. </w:t>
      </w:r>
      <w:r w:rsidR="007045B0">
        <w:rPr>
          <w:sz w:val="24"/>
          <w:szCs w:val="24"/>
        </w:rPr>
        <w:t xml:space="preserve">Zadaniem uczestników będzie pokonanie </w:t>
      </w:r>
      <w:r w:rsidR="00374E7B">
        <w:rPr>
          <w:sz w:val="24"/>
          <w:szCs w:val="24"/>
        </w:rPr>
        <w:t>6 kilometrow</w:t>
      </w:r>
      <w:r w:rsidR="007045B0">
        <w:rPr>
          <w:sz w:val="24"/>
          <w:szCs w:val="24"/>
        </w:rPr>
        <w:t>ej</w:t>
      </w:r>
      <w:r w:rsidR="00374E7B">
        <w:rPr>
          <w:sz w:val="24"/>
          <w:szCs w:val="24"/>
        </w:rPr>
        <w:t xml:space="preserve"> tras</w:t>
      </w:r>
      <w:r w:rsidR="007045B0">
        <w:rPr>
          <w:sz w:val="24"/>
          <w:szCs w:val="24"/>
        </w:rPr>
        <w:t>y</w:t>
      </w:r>
      <w:r w:rsidR="00374E7B">
        <w:rPr>
          <w:sz w:val="24"/>
          <w:szCs w:val="24"/>
        </w:rPr>
        <w:t xml:space="preserve"> biegu, na której znajdzie się ponad 30 przeszkód</w:t>
      </w:r>
      <w:r w:rsidR="007045B0">
        <w:rPr>
          <w:sz w:val="24"/>
          <w:szCs w:val="24"/>
        </w:rPr>
        <w:t>. Bieg</w:t>
      </w:r>
      <w:r w:rsidR="00374E7B">
        <w:rPr>
          <w:sz w:val="24"/>
          <w:szCs w:val="24"/>
        </w:rPr>
        <w:t xml:space="preserve"> prowadzić będzie wałami obronnymi</w:t>
      </w:r>
      <w:r w:rsidR="00412C34">
        <w:rPr>
          <w:sz w:val="24"/>
          <w:szCs w:val="24"/>
        </w:rPr>
        <w:t xml:space="preserve"> i </w:t>
      </w:r>
      <w:r w:rsidR="00374E7B">
        <w:rPr>
          <w:sz w:val="24"/>
          <w:szCs w:val="24"/>
        </w:rPr>
        <w:t>murami</w:t>
      </w:r>
      <w:r w:rsidR="00412C34">
        <w:rPr>
          <w:sz w:val="24"/>
          <w:szCs w:val="24"/>
        </w:rPr>
        <w:t>,</w:t>
      </w:r>
      <w:r w:rsidR="00374E7B">
        <w:rPr>
          <w:sz w:val="24"/>
          <w:szCs w:val="24"/>
        </w:rPr>
        <w:t xml:space="preserve"> a także przez wiele historycznych budynków znajdujących się w Twierdzy Boyen. </w:t>
      </w:r>
    </w:p>
    <w:p w:rsidR="00FC6ECA" w:rsidRPr="00B77729" w:rsidRDefault="00393E95" w:rsidP="00732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Sporym wyzwaniem ale i niewątpliwie dużą atrakcją, będzie konieczność dotarcia na drugi brzeg jeziora za pomocą rozwieszonej Tyrolki. </w:t>
      </w:r>
      <w:r w:rsidR="006559FB">
        <w:rPr>
          <w:sz w:val="24"/>
          <w:szCs w:val="24"/>
        </w:rPr>
        <w:t xml:space="preserve">Taka przeszkoda pojawi się na biegach Runmageddonu dopiero po raz drugi w historii. </w:t>
      </w:r>
      <w:r>
        <w:rPr>
          <w:sz w:val="24"/>
          <w:szCs w:val="24"/>
        </w:rPr>
        <w:t xml:space="preserve">Nad </w:t>
      </w:r>
      <w:r w:rsidR="006559FB">
        <w:rPr>
          <w:sz w:val="24"/>
          <w:szCs w:val="24"/>
        </w:rPr>
        <w:t>b</w:t>
      </w:r>
      <w:r>
        <w:rPr>
          <w:sz w:val="24"/>
          <w:szCs w:val="24"/>
        </w:rPr>
        <w:t>ezpieczeństwem</w:t>
      </w:r>
      <w:r w:rsidR="006559FB">
        <w:rPr>
          <w:sz w:val="24"/>
          <w:szCs w:val="24"/>
        </w:rPr>
        <w:t xml:space="preserve"> uczestników</w:t>
      </w:r>
      <w:r>
        <w:rPr>
          <w:sz w:val="24"/>
          <w:szCs w:val="24"/>
        </w:rPr>
        <w:t xml:space="preserve"> będą czuwać ratownicy z WOPR-u, organizatorzy nie przewidzieli bowiem opcji dotarcia na drugi brzeg w suchym ubraniu i „strefa zrzutu” znajdować się będzie jeszcze nad wodą. Na trasie biegu znajdą się m.in. wozy bojowe </w:t>
      </w:r>
      <w:r w:rsidR="00EA2859">
        <w:rPr>
          <w:sz w:val="24"/>
          <w:szCs w:val="24"/>
        </w:rPr>
        <w:t>15. Giżyckiej Brygady Zmechanizowanej</w:t>
      </w:r>
      <w:r w:rsidR="00EA2859" w:rsidRPr="00EA2859">
        <w:rPr>
          <w:sz w:val="24"/>
          <w:szCs w:val="24"/>
        </w:rPr>
        <w:t xml:space="preserve"> </w:t>
      </w:r>
      <w:r w:rsidR="006559FB">
        <w:rPr>
          <w:sz w:val="24"/>
          <w:szCs w:val="24"/>
        </w:rPr>
        <w:t>oraz</w:t>
      </w:r>
      <w:r>
        <w:rPr>
          <w:sz w:val="24"/>
          <w:szCs w:val="24"/>
        </w:rPr>
        <w:t xml:space="preserve"> zasieki, które będą pod ostrzałem</w:t>
      </w:r>
      <w:r w:rsidR="006559FB">
        <w:rPr>
          <w:sz w:val="24"/>
          <w:szCs w:val="24"/>
        </w:rPr>
        <w:t xml:space="preserve"> członków historycznej grupy rekonstrukcyjnej,</w:t>
      </w:r>
      <w:r>
        <w:rPr>
          <w:sz w:val="24"/>
          <w:szCs w:val="24"/>
        </w:rPr>
        <w:t xml:space="preserve"> więc nie tylko drut kolczasty będzie dbał o to, by zawodnicy</w:t>
      </w:r>
      <w:r w:rsidR="006559FB">
        <w:rPr>
          <w:sz w:val="24"/>
          <w:szCs w:val="24"/>
        </w:rPr>
        <w:t xml:space="preserve"> czołgali się przy samej ziemi. </w:t>
      </w:r>
      <w:r w:rsidR="002842A0">
        <w:rPr>
          <w:sz w:val="24"/>
          <w:szCs w:val="24"/>
        </w:rPr>
        <w:t xml:space="preserve">Tuż przed metą, uczestników biegu obijać będzie drużyna futbolu amerykańskiego - </w:t>
      </w:r>
      <w:r w:rsidR="002842A0" w:rsidRPr="002842A0">
        <w:rPr>
          <w:sz w:val="24"/>
          <w:szCs w:val="24"/>
        </w:rPr>
        <w:t>Olsztyn Lakers</w:t>
      </w:r>
      <w:r w:rsidR="002842A0">
        <w:rPr>
          <w:sz w:val="24"/>
          <w:szCs w:val="24"/>
        </w:rPr>
        <w:t xml:space="preserve">. </w:t>
      </w:r>
    </w:p>
    <w:p w:rsidR="001D55D8" w:rsidRDefault="002F79A2" w:rsidP="00603A0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„</w:t>
      </w:r>
      <w:r w:rsidR="006559FB">
        <w:rPr>
          <w:i/>
          <w:sz w:val="24"/>
          <w:szCs w:val="24"/>
        </w:rPr>
        <w:t>W</w:t>
      </w:r>
      <w:r w:rsidR="009901D7">
        <w:rPr>
          <w:i/>
          <w:sz w:val="24"/>
          <w:szCs w:val="24"/>
        </w:rPr>
        <w:t xml:space="preserve"> najbliższą sobotę w Giżycku</w:t>
      </w:r>
      <w:r w:rsidR="009901D7" w:rsidRPr="009901D7">
        <w:rPr>
          <w:i/>
          <w:sz w:val="24"/>
          <w:szCs w:val="24"/>
        </w:rPr>
        <w:t xml:space="preserve"> na trasie Runmageddonu </w:t>
      </w:r>
      <w:r w:rsidR="009901D7">
        <w:rPr>
          <w:i/>
          <w:sz w:val="24"/>
          <w:szCs w:val="24"/>
        </w:rPr>
        <w:t xml:space="preserve">Rekrut </w:t>
      </w:r>
      <w:r w:rsidR="009901D7" w:rsidRPr="009901D7">
        <w:rPr>
          <w:i/>
          <w:sz w:val="24"/>
          <w:szCs w:val="24"/>
        </w:rPr>
        <w:t xml:space="preserve">znów bawić się będą tłumy zawodników. Szczególnie cieszymy się z tego, że na listach startowych znajduje się wielu debiutantów, którzy chcą zmierzyć się ze sobą i dołączyć do grona tych, dla których bieganie </w:t>
      </w:r>
      <w:r w:rsidR="009901D7" w:rsidRPr="009901D7">
        <w:rPr>
          <w:i/>
          <w:sz w:val="24"/>
          <w:szCs w:val="24"/>
        </w:rPr>
        <w:lastRenderedPageBreak/>
        <w:t>przez przeszkody stało się wielką pasją.</w:t>
      </w:r>
      <w:r w:rsidR="009901D7">
        <w:rPr>
          <w:i/>
          <w:sz w:val="24"/>
          <w:szCs w:val="24"/>
        </w:rPr>
        <w:t xml:space="preserve"> Twierdza Boyen i jej okoliczne tereny są wprost wymarzone do organizacji takiego biegu jak Runmageddon i jestem pewna, że na uczestników czekają niezapomniane przeżycia oraz solidna dawka adrenaliny. </w:t>
      </w:r>
      <w:r w:rsidR="00195100">
        <w:rPr>
          <w:i/>
          <w:sz w:val="24"/>
          <w:szCs w:val="24"/>
        </w:rPr>
        <w:t xml:space="preserve">Do wzięcia udziału </w:t>
      </w:r>
      <w:r w:rsidR="00195100" w:rsidRPr="00195100">
        <w:rPr>
          <w:i/>
          <w:sz w:val="24"/>
          <w:szCs w:val="24"/>
        </w:rPr>
        <w:t>w Runmageddonie zapraszam nie tylko startujących zawodników, ale</w:t>
      </w:r>
      <w:r w:rsidR="00195100">
        <w:rPr>
          <w:i/>
          <w:sz w:val="24"/>
          <w:szCs w:val="24"/>
        </w:rPr>
        <w:t xml:space="preserve"> także ich przyjaciół i kibiców oraz mieszkańców Giżycka</w:t>
      </w:r>
      <w:r w:rsidR="00195100" w:rsidRPr="00195100">
        <w:rPr>
          <w:i/>
          <w:sz w:val="24"/>
          <w:szCs w:val="24"/>
        </w:rPr>
        <w:t>, dla których p</w:t>
      </w:r>
      <w:r w:rsidR="00195100">
        <w:rPr>
          <w:i/>
          <w:sz w:val="24"/>
          <w:szCs w:val="24"/>
        </w:rPr>
        <w:t>rzygotowaliśmy mnóstwo atrakcji</w:t>
      </w:r>
      <w:r w:rsidR="001D55D8" w:rsidRPr="001D55D8">
        <w:rPr>
          <w:i/>
          <w:sz w:val="24"/>
          <w:szCs w:val="24"/>
        </w:rPr>
        <w:t xml:space="preserve">.” </w:t>
      </w:r>
      <w:r w:rsidR="00E91F10">
        <w:rPr>
          <w:sz w:val="24"/>
          <w:szCs w:val="24"/>
        </w:rPr>
        <w:t>– powiedziała Karolina Wojtanowska</w:t>
      </w:r>
      <w:r w:rsidR="00195100">
        <w:rPr>
          <w:sz w:val="24"/>
          <w:szCs w:val="24"/>
        </w:rPr>
        <w:t>, dyrektor</w:t>
      </w:r>
      <w:r w:rsidR="00E91F10">
        <w:rPr>
          <w:sz w:val="24"/>
          <w:szCs w:val="24"/>
        </w:rPr>
        <w:t xml:space="preserve"> Runmageddonu Mazury</w:t>
      </w:r>
      <w:r w:rsidR="001D55D8" w:rsidRPr="001D55D8">
        <w:rPr>
          <w:sz w:val="24"/>
          <w:szCs w:val="24"/>
        </w:rPr>
        <w:t>.</w:t>
      </w:r>
    </w:p>
    <w:p w:rsidR="006559FB" w:rsidRDefault="00195100" w:rsidP="00603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Runmageddon Rekrut w Giżycku będzie jedną z ostatnich okazji do sprawdzenia swojej formy przed zbliżającymi się I Mistrzostwami Polski Biegów Przeszkodowych, które zostaną rozegrane już 6 listopada, podczas Finału Ligi Runmageddonu w Poznaniu. </w:t>
      </w:r>
      <w:r w:rsidR="006559FB">
        <w:rPr>
          <w:sz w:val="24"/>
          <w:szCs w:val="24"/>
        </w:rPr>
        <w:t xml:space="preserve"> </w:t>
      </w:r>
    </w:p>
    <w:p w:rsidR="00195100" w:rsidRDefault="006559FB" w:rsidP="00603A03">
      <w:pPr>
        <w:jc w:val="both"/>
        <w:rPr>
          <w:sz w:val="24"/>
          <w:szCs w:val="24"/>
        </w:rPr>
      </w:pPr>
      <w:r>
        <w:rPr>
          <w:sz w:val="24"/>
          <w:szCs w:val="24"/>
        </w:rPr>
        <w:t>W Giżycku szansę przetestowania własnej wytrzymałości i sprawności otrzymają nie tylko zawodnicy. Wszyscy chętni mogą podjąć wyzwanie w strefie Runmageddon Challenge czekają na nich m.in. wyjątkowe treningi WOD (</w:t>
      </w:r>
      <w:proofErr w:type="spellStart"/>
      <w:r>
        <w:rPr>
          <w:sz w:val="24"/>
          <w:szCs w:val="24"/>
        </w:rPr>
        <w:t>Workout</w:t>
      </w:r>
      <w:proofErr w:type="spellEnd"/>
      <w:r>
        <w:rPr>
          <w:sz w:val="24"/>
          <w:szCs w:val="24"/>
        </w:rPr>
        <w:t xml:space="preserve"> of The Day) z wykorzystaniem </w:t>
      </w:r>
      <w:proofErr w:type="spellStart"/>
      <w:r>
        <w:rPr>
          <w:sz w:val="24"/>
          <w:szCs w:val="24"/>
        </w:rPr>
        <w:t>Riga</w:t>
      </w:r>
      <w:proofErr w:type="spellEnd"/>
      <w:r>
        <w:rPr>
          <w:sz w:val="24"/>
          <w:szCs w:val="24"/>
        </w:rPr>
        <w:t xml:space="preserve">, czyli </w:t>
      </w:r>
      <w:r w:rsidRPr="006559FB">
        <w:rPr>
          <w:sz w:val="24"/>
          <w:szCs w:val="24"/>
        </w:rPr>
        <w:t xml:space="preserve"> - system</w:t>
      </w:r>
      <w:r>
        <w:rPr>
          <w:sz w:val="24"/>
          <w:szCs w:val="24"/>
        </w:rPr>
        <w:t>u</w:t>
      </w:r>
      <w:r w:rsidRPr="006559FB">
        <w:rPr>
          <w:sz w:val="24"/>
          <w:szCs w:val="24"/>
        </w:rPr>
        <w:t xml:space="preserve"> drążków i słupów</w:t>
      </w:r>
      <w:r>
        <w:rPr>
          <w:sz w:val="24"/>
          <w:szCs w:val="24"/>
        </w:rPr>
        <w:t>, na których będzie należało wykonać odpowiednie ćwiczenia. Na najlepszych czekają gadżety Runmageddonu oraz wejściówki na zawody Runmageddon Games.</w:t>
      </w:r>
    </w:p>
    <w:p w:rsidR="003A7CF9" w:rsidRDefault="003A7CF9" w:rsidP="00603A03">
      <w:pPr>
        <w:jc w:val="both"/>
        <w:rPr>
          <w:sz w:val="24"/>
          <w:szCs w:val="24"/>
        </w:rPr>
      </w:pPr>
      <w:r w:rsidRPr="003A7CF9">
        <w:rPr>
          <w:sz w:val="24"/>
          <w:szCs w:val="24"/>
        </w:rPr>
        <w:t>Podczas Runmageddonu w Twierdzy Boyen, swoją strefę będą mieli również najmłodsi fani ekstremalnych biegów przeszkodowych. Specjalnie dla nich</w:t>
      </w:r>
      <w:r>
        <w:rPr>
          <w:sz w:val="24"/>
          <w:szCs w:val="24"/>
        </w:rPr>
        <w:t>,</w:t>
      </w:r>
      <w:r w:rsidRPr="003A7CF9">
        <w:rPr>
          <w:sz w:val="24"/>
          <w:szCs w:val="24"/>
        </w:rPr>
        <w:t xml:space="preserve"> organizatorzy przygotowali trasę Runmageddonu KIDS, na której znajdzie się wiele nie mniej wymagających przeszkód niż w przypadku „dorosłego” biegu. Na dzieci w wieku od 4 do 11 lat czeka trasa o długości około 1 km, a na niej 10 przeszkód. Rywalizacja najmłodszych toczyć się będzie w godzinach od 10:15 do 11:45. Wszyscy chętni mogą zgłosić swoją pociechę do biegu za pomocą strony www.runmageddon.pl lub bezpośrednio na miejscu  w strefie KIDS znajdującej się obok Biura Zawodów.</w:t>
      </w:r>
    </w:p>
    <w:p w:rsidR="008B0637" w:rsidRPr="003A7CF9" w:rsidRDefault="008B0637" w:rsidP="00603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Partnerem sobotniej imprezy są Miasto Giżycko, Giżyckie Centrum Kultury, Miejski Ośrodek Sportu i Rekreacji w Giżycku oraz 15. </w:t>
      </w:r>
      <w:r w:rsidR="00EA2859">
        <w:rPr>
          <w:sz w:val="24"/>
          <w:szCs w:val="24"/>
        </w:rPr>
        <w:t xml:space="preserve">Giżycka Brygada </w:t>
      </w:r>
      <w:r>
        <w:rPr>
          <w:sz w:val="24"/>
          <w:szCs w:val="24"/>
        </w:rPr>
        <w:t xml:space="preserve">Zmechanizowana </w:t>
      </w:r>
      <w:r w:rsidR="00EA2859">
        <w:rPr>
          <w:sz w:val="24"/>
          <w:szCs w:val="24"/>
        </w:rPr>
        <w:t>im. Zawiszy Czarnego.</w:t>
      </w:r>
    </w:p>
    <w:p w:rsidR="00573069" w:rsidRDefault="00573069" w:rsidP="007F297E">
      <w:pPr>
        <w:jc w:val="both"/>
        <w:rPr>
          <w:b/>
          <w:sz w:val="24"/>
          <w:szCs w:val="24"/>
        </w:rPr>
      </w:pPr>
    </w:p>
    <w:p w:rsidR="00195100" w:rsidRDefault="00195100" w:rsidP="007F297E">
      <w:pPr>
        <w:jc w:val="both"/>
        <w:rPr>
          <w:b/>
        </w:rPr>
      </w:pPr>
    </w:p>
    <w:p w:rsidR="007F297E" w:rsidRPr="00FF52DC" w:rsidRDefault="007F297E" w:rsidP="007F297E">
      <w:pPr>
        <w:jc w:val="both"/>
        <w:rPr>
          <w:b/>
        </w:rPr>
      </w:pPr>
      <w:r>
        <w:rPr>
          <w:b/>
        </w:rPr>
        <w:t>***</w:t>
      </w:r>
    </w:p>
    <w:p w:rsidR="007F297E" w:rsidRPr="001D439D" w:rsidRDefault="007F297E" w:rsidP="007F297E">
      <w:pPr>
        <w:rPr>
          <w:b/>
        </w:rPr>
      </w:pPr>
      <w:r w:rsidRPr="001D439D">
        <w:rPr>
          <w:b/>
        </w:rPr>
        <w:t>O biegu Runmageddon (</w:t>
      </w:r>
      <w:hyperlink r:id="rId9" w:history="1">
        <w:r w:rsidRPr="001D439D">
          <w:rPr>
            <w:rStyle w:val="Hipercze"/>
            <w:b/>
          </w:rPr>
          <w:t>www.runmageddon.pl</w:t>
        </w:r>
      </w:hyperlink>
      <w:r w:rsidRPr="001D439D">
        <w:rPr>
          <w:b/>
        </w:rPr>
        <w:t xml:space="preserve">) </w:t>
      </w:r>
    </w:p>
    <w:p w:rsidR="007F297E" w:rsidRPr="001D439D" w:rsidRDefault="007F297E" w:rsidP="007F297E">
      <w:pPr>
        <w:jc w:val="both"/>
      </w:pPr>
      <w:r w:rsidRPr="001D439D">
        <w:t xml:space="preserve">Runmageddon to największy cykl ekstremalnych biegów przez przeszkody w Polsce. Organizatorami imprezy są Fundacja Runmageddon oraz firma Extreme Events.  </w:t>
      </w:r>
    </w:p>
    <w:p w:rsidR="007F297E" w:rsidRPr="001D439D" w:rsidRDefault="007F297E" w:rsidP="007F297E">
      <w:pPr>
        <w:jc w:val="both"/>
      </w:pPr>
      <w:r w:rsidRPr="001D439D">
        <w:t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Intro (3 km i +15 przeszkód), Rekrut (6km i +30 przeszkód), Classic (12km i + 50 przeszkód) oraz Hardcore (21km i +70 przeszkód).</w:t>
      </w:r>
    </w:p>
    <w:p w:rsidR="007F297E" w:rsidRPr="001D439D" w:rsidRDefault="007F297E" w:rsidP="007F297E">
      <w:pPr>
        <w:jc w:val="both"/>
      </w:pPr>
      <w:r w:rsidRPr="001D439D">
        <w:lastRenderedPageBreak/>
        <w:t>Cechą, która wyróżnia Runnmageddon wśród innych biegów przeszkodowych jest gęstość rozmieszczenia przeszkód na trasie oraz pomysłowość w ich budowaniu. Runmageddon jako pierwszy w Europie zorganizował we wrześniu 2015 nocny bieg przeszkodowy  W maju 2016 zorganiz</w:t>
      </w:r>
      <w:r w:rsidR="008B0637">
        <w:t>ował</w:t>
      </w:r>
      <w:r w:rsidRPr="001D439D">
        <w:t xml:space="preserve"> Górski Festiwal Runmageddonu, podczas którego w 3 dni odb</w:t>
      </w:r>
      <w:r w:rsidR="008B0637">
        <w:t xml:space="preserve">yły </w:t>
      </w:r>
      <w:r w:rsidRPr="001D439D">
        <w:t>się 4 ekstremalne biegi, łącznie z roz</w:t>
      </w:r>
      <w:r w:rsidR="008B0637">
        <w:t>egr</w:t>
      </w:r>
      <w:r w:rsidRPr="001D439D">
        <w:t>anym po raz pierwszy na ś</w:t>
      </w:r>
      <w:r w:rsidR="008B0637">
        <w:t xml:space="preserve">wiecie biegiem w formule ULTRA na dystansie </w:t>
      </w:r>
      <w:r w:rsidRPr="001D439D">
        <w:t xml:space="preserve">ponad 44km </w:t>
      </w:r>
      <w:r w:rsidR="008B0637">
        <w:t xml:space="preserve">z </w:t>
      </w:r>
      <w:r w:rsidRPr="001D439D">
        <w:t xml:space="preserve">ponad 140 </w:t>
      </w:r>
      <w:r w:rsidR="008B0637">
        <w:t>przeszkodami.</w:t>
      </w:r>
      <w:r w:rsidRPr="001D439D">
        <w:t xml:space="preserve"> </w:t>
      </w:r>
    </w:p>
    <w:p w:rsidR="007F297E" w:rsidRDefault="007F297E" w:rsidP="007F297E">
      <w:pPr>
        <w:jc w:val="both"/>
        <w:rPr>
          <w:b/>
          <w:u w:val="single"/>
        </w:rPr>
      </w:pPr>
    </w:p>
    <w:p w:rsidR="007F297E" w:rsidRPr="00D95E9B" w:rsidRDefault="007F297E" w:rsidP="007F297E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7F297E" w:rsidRPr="0003731D" w:rsidRDefault="007F297E" w:rsidP="007F297E">
      <w:r w:rsidRPr="0003731D">
        <w:t>Marcin Dulnik</w:t>
      </w:r>
      <w:r w:rsidRPr="0003731D">
        <w:br/>
        <w:t>Rzecznik prasowy Runmageddon</w:t>
      </w:r>
      <w:r w:rsidRPr="0003731D">
        <w:br/>
      </w:r>
    </w:p>
    <w:p w:rsidR="007F297E" w:rsidRPr="0003731D" w:rsidRDefault="007F297E" w:rsidP="007F297E">
      <w:pPr>
        <w:rPr>
          <w:lang w:val="en-US"/>
        </w:rPr>
      </w:pPr>
      <w:proofErr w:type="spellStart"/>
      <w:r w:rsidRPr="0003731D">
        <w:rPr>
          <w:b/>
          <w:lang w:val="en-US"/>
        </w:rPr>
        <w:t>Agencja</w:t>
      </w:r>
      <w:proofErr w:type="spellEnd"/>
      <w:r w:rsidRPr="0003731D">
        <w:rPr>
          <w:b/>
          <w:lang w:val="en-US"/>
        </w:rPr>
        <w:t xml:space="preserve"> In Fact PR</w:t>
      </w:r>
      <w:r w:rsidRPr="0003731D">
        <w:rPr>
          <w:lang w:val="en-US"/>
        </w:rPr>
        <w:br/>
      </w:r>
      <w:hyperlink r:id="rId10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7F297E" w:rsidRPr="0003731D" w:rsidRDefault="007F297E" w:rsidP="007F297E">
      <w:pPr>
        <w:rPr>
          <w:lang w:val="en-US"/>
        </w:rPr>
      </w:pPr>
      <w:r w:rsidRPr="0003731D">
        <w:rPr>
          <w:lang w:val="en-US"/>
        </w:rPr>
        <w:t xml:space="preserve">mobile: </w:t>
      </w:r>
      <w:r>
        <w:rPr>
          <w:lang w:val="en-US"/>
        </w:rPr>
        <w:t>660 722 822</w:t>
      </w:r>
    </w:p>
    <w:p w:rsidR="00D157E6" w:rsidRPr="0003731D" w:rsidRDefault="00D157E6" w:rsidP="007F297E">
      <w:pPr>
        <w:jc w:val="both"/>
        <w:rPr>
          <w:lang w:val="en-US"/>
        </w:rPr>
      </w:pP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BE" w:rsidRDefault="00765ABE" w:rsidP="005A32A4">
      <w:pPr>
        <w:spacing w:after="0" w:line="240" w:lineRule="auto"/>
      </w:pPr>
      <w:r>
        <w:separator/>
      </w:r>
    </w:p>
  </w:endnote>
  <w:endnote w:type="continuationSeparator" w:id="0">
    <w:p w:rsidR="00765ABE" w:rsidRDefault="00765ABE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BE" w:rsidRDefault="00765ABE" w:rsidP="005A32A4">
      <w:pPr>
        <w:spacing w:after="0" w:line="240" w:lineRule="auto"/>
      </w:pPr>
      <w:r>
        <w:separator/>
      </w:r>
    </w:p>
  </w:footnote>
  <w:footnote w:type="continuationSeparator" w:id="0">
    <w:p w:rsidR="00765ABE" w:rsidRDefault="00765ABE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DE0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5A3E"/>
    <w:rsid w:val="000576B6"/>
    <w:rsid w:val="00060D41"/>
    <w:rsid w:val="0006179C"/>
    <w:rsid w:val="00072063"/>
    <w:rsid w:val="00074263"/>
    <w:rsid w:val="000810A8"/>
    <w:rsid w:val="00091611"/>
    <w:rsid w:val="00091756"/>
    <w:rsid w:val="000925F8"/>
    <w:rsid w:val="00092E69"/>
    <w:rsid w:val="00093D4D"/>
    <w:rsid w:val="000A2895"/>
    <w:rsid w:val="000A2C7E"/>
    <w:rsid w:val="000A3C4A"/>
    <w:rsid w:val="000A54FE"/>
    <w:rsid w:val="000B027C"/>
    <w:rsid w:val="000B1BAA"/>
    <w:rsid w:val="000B3152"/>
    <w:rsid w:val="000B3619"/>
    <w:rsid w:val="000D0B8F"/>
    <w:rsid w:val="000D53D3"/>
    <w:rsid w:val="000D7367"/>
    <w:rsid w:val="000E0497"/>
    <w:rsid w:val="000E1D82"/>
    <w:rsid w:val="000E24B7"/>
    <w:rsid w:val="000E3492"/>
    <w:rsid w:val="0011021B"/>
    <w:rsid w:val="00120E50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24F7"/>
    <w:rsid w:val="00193407"/>
    <w:rsid w:val="00194493"/>
    <w:rsid w:val="001945B6"/>
    <w:rsid w:val="00195100"/>
    <w:rsid w:val="00195C48"/>
    <w:rsid w:val="00196BF3"/>
    <w:rsid w:val="001B28D7"/>
    <w:rsid w:val="001B4D26"/>
    <w:rsid w:val="001B76DC"/>
    <w:rsid w:val="001B7CF3"/>
    <w:rsid w:val="001C3958"/>
    <w:rsid w:val="001C6414"/>
    <w:rsid w:val="001D03A8"/>
    <w:rsid w:val="001D439D"/>
    <w:rsid w:val="001D55D8"/>
    <w:rsid w:val="001D655A"/>
    <w:rsid w:val="001E101F"/>
    <w:rsid w:val="001E27AE"/>
    <w:rsid w:val="001E4BB9"/>
    <w:rsid w:val="001E5392"/>
    <w:rsid w:val="001F3EFC"/>
    <w:rsid w:val="00203325"/>
    <w:rsid w:val="00207044"/>
    <w:rsid w:val="00232C4C"/>
    <w:rsid w:val="002338BE"/>
    <w:rsid w:val="00233B7B"/>
    <w:rsid w:val="00235E3E"/>
    <w:rsid w:val="002472E5"/>
    <w:rsid w:val="00247837"/>
    <w:rsid w:val="0025326B"/>
    <w:rsid w:val="002538C7"/>
    <w:rsid w:val="0025450B"/>
    <w:rsid w:val="0025736F"/>
    <w:rsid w:val="0026245E"/>
    <w:rsid w:val="002648CF"/>
    <w:rsid w:val="00267A0E"/>
    <w:rsid w:val="00267FEB"/>
    <w:rsid w:val="00272D4C"/>
    <w:rsid w:val="00280CFA"/>
    <w:rsid w:val="002842A0"/>
    <w:rsid w:val="0028679E"/>
    <w:rsid w:val="002926D5"/>
    <w:rsid w:val="00292B23"/>
    <w:rsid w:val="002A0EF6"/>
    <w:rsid w:val="002B2888"/>
    <w:rsid w:val="002B3692"/>
    <w:rsid w:val="002B39F9"/>
    <w:rsid w:val="002B3EC0"/>
    <w:rsid w:val="002B78B8"/>
    <w:rsid w:val="002E003A"/>
    <w:rsid w:val="002E0825"/>
    <w:rsid w:val="002E2201"/>
    <w:rsid w:val="002E5D6F"/>
    <w:rsid w:val="002F24AE"/>
    <w:rsid w:val="002F517F"/>
    <w:rsid w:val="002F6BC9"/>
    <w:rsid w:val="002F79A2"/>
    <w:rsid w:val="00302776"/>
    <w:rsid w:val="00305FB8"/>
    <w:rsid w:val="0031004B"/>
    <w:rsid w:val="00315324"/>
    <w:rsid w:val="00320A4C"/>
    <w:rsid w:val="00342A5E"/>
    <w:rsid w:val="003461F8"/>
    <w:rsid w:val="00357577"/>
    <w:rsid w:val="00367AAC"/>
    <w:rsid w:val="00370BA3"/>
    <w:rsid w:val="003727BB"/>
    <w:rsid w:val="00374E7B"/>
    <w:rsid w:val="00377CAB"/>
    <w:rsid w:val="003830AD"/>
    <w:rsid w:val="00383515"/>
    <w:rsid w:val="00384519"/>
    <w:rsid w:val="00393C4F"/>
    <w:rsid w:val="00393E95"/>
    <w:rsid w:val="00394516"/>
    <w:rsid w:val="003A2CCF"/>
    <w:rsid w:val="003A4D1E"/>
    <w:rsid w:val="003A76A7"/>
    <w:rsid w:val="003A7CF9"/>
    <w:rsid w:val="003B0DC1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4D40"/>
    <w:rsid w:val="00405F24"/>
    <w:rsid w:val="00407CFD"/>
    <w:rsid w:val="00412C34"/>
    <w:rsid w:val="00413525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741F"/>
    <w:rsid w:val="005008F0"/>
    <w:rsid w:val="00513F04"/>
    <w:rsid w:val="00523A8A"/>
    <w:rsid w:val="0053022E"/>
    <w:rsid w:val="00531C31"/>
    <w:rsid w:val="005327E6"/>
    <w:rsid w:val="0053607B"/>
    <w:rsid w:val="005378E7"/>
    <w:rsid w:val="005441EA"/>
    <w:rsid w:val="0055266A"/>
    <w:rsid w:val="005527F4"/>
    <w:rsid w:val="00556CB7"/>
    <w:rsid w:val="00566826"/>
    <w:rsid w:val="00573069"/>
    <w:rsid w:val="00574FB4"/>
    <w:rsid w:val="00576012"/>
    <w:rsid w:val="0058738F"/>
    <w:rsid w:val="00593583"/>
    <w:rsid w:val="00596E2A"/>
    <w:rsid w:val="005A32A4"/>
    <w:rsid w:val="005A5100"/>
    <w:rsid w:val="005A7CA4"/>
    <w:rsid w:val="005B4EC2"/>
    <w:rsid w:val="005C1132"/>
    <w:rsid w:val="005C17DE"/>
    <w:rsid w:val="005C3B65"/>
    <w:rsid w:val="005C4579"/>
    <w:rsid w:val="005D01CB"/>
    <w:rsid w:val="005D2BCA"/>
    <w:rsid w:val="005D553E"/>
    <w:rsid w:val="005D571E"/>
    <w:rsid w:val="005E6722"/>
    <w:rsid w:val="005F0E4D"/>
    <w:rsid w:val="005F201F"/>
    <w:rsid w:val="00603909"/>
    <w:rsid w:val="00603A03"/>
    <w:rsid w:val="0060535D"/>
    <w:rsid w:val="00607317"/>
    <w:rsid w:val="00612B9A"/>
    <w:rsid w:val="006132BA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49C"/>
    <w:rsid w:val="006559FB"/>
    <w:rsid w:val="00657F4A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2108"/>
    <w:rsid w:val="006A51B0"/>
    <w:rsid w:val="006B088C"/>
    <w:rsid w:val="006B1B23"/>
    <w:rsid w:val="006B4448"/>
    <w:rsid w:val="006B5FAF"/>
    <w:rsid w:val="006C7843"/>
    <w:rsid w:val="006D1DF1"/>
    <w:rsid w:val="006D6FAE"/>
    <w:rsid w:val="006E3AA1"/>
    <w:rsid w:val="006E3AAE"/>
    <w:rsid w:val="006E5A2A"/>
    <w:rsid w:val="006E7B3C"/>
    <w:rsid w:val="007003C5"/>
    <w:rsid w:val="007033F2"/>
    <w:rsid w:val="007045B0"/>
    <w:rsid w:val="007138C1"/>
    <w:rsid w:val="007155D4"/>
    <w:rsid w:val="00716C00"/>
    <w:rsid w:val="00723341"/>
    <w:rsid w:val="00726885"/>
    <w:rsid w:val="007302DB"/>
    <w:rsid w:val="00732E53"/>
    <w:rsid w:val="00733034"/>
    <w:rsid w:val="00735BC5"/>
    <w:rsid w:val="007427B3"/>
    <w:rsid w:val="00747305"/>
    <w:rsid w:val="00752F6D"/>
    <w:rsid w:val="00757C18"/>
    <w:rsid w:val="0076237E"/>
    <w:rsid w:val="0076446B"/>
    <w:rsid w:val="00765ABE"/>
    <w:rsid w:val="00767084"/>
    <w:rsid w:val="00767992"/>
    <w:rsid w:val="00770F2A"/>
    <w:rsid w:val="00771EB0"/>
    <w:rsid w:val="00781A8A"/>
    <w:rsid w:val="007A78D5"/>
    <w:rsid w:val="007C2168"/>
    <w:rsid w:val="007C57CE"/>
    <w:rsid w:val="007D204E"/>
    <w:rsid w:val="007E0831"/>
    <w:rsid w:val="007E124E"/>
    <w:rsid w:val="007E352D"/>
    <w:rsid w:val="007E4434"/>
    <w:rsid w:val="007E723E"/>
    <w:rsid w:val="007F001F"/>
    <w:rsid w:val="007F297E"/>
    <w:rsid w:val="007F3DF8"/>
    <w:rsid w:val="007F59C3"/>
    <w:rsid w:val="007F7C74"/>
    <w:rsid w:val="00801416"/>
    <w:rsid w:val="00804886"/>
    <w:rsid w:val="00815A66"/>
    <w:rsid w:val="008203A0"/>
    <w:rsid w:val="0082163D"/>
    <w:rsid w:val="00825AA1"/>
    <w:rsid w:val="00834087"/>
    <w:rsid w:val="008374F9"/>
    <w:rsid w:val="00841A21"/>
    <w:rsid w:val="00841C92"/>
    <w:rsid w:val="00842D9F"/>
    <w:rsid w:val="00844E29"/>
    <w:rsid w:val="00852A66"/>
    <w:rsid w:val="00856BD5"/>
    <w:rsid w:val="00860FA4"/>
    <w:rsid w:val="00861335"/>
    <w:rsid w:val="00866690"/>
    <w:rsid w:val="00891BD0"/>
    <w:rsid w:val="0089207E"/>
    <w:rsid w:val="008A4DE8"/>
    <w:rsid w:val="008A5A09"/>
    <w:rsid w:val="008A5F3C"/>
    <w:rsid w:val="008A6EFE"/>
    <w:rsid w:val="008B0637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107D"/>
    <w:rsid w:val="008E3256"/>
    <w:rsid w:val="008E52C3"/>
    <w:rsid w:val="008E5A1C"/>
    <w:rsid w:val="008E63D8"/>
    <w:rsid w:val="008F1537"/>
    <w:rsid w:val="0090454D"/>
    <w:rsid w:val="00904E5E"/>
    <w:rsid w:val="009072C4"/>
    <w:rsid w:val="00920241"/>
    <w:rsid w:val="00921C52"/>
    <w:rsid w:val="0093119A"/>
    <w:rsid w:val="00933C7C"/>
    <w:rsid w:val="009346F3"/>
    <w:rsid w:val="00937691"/>
    <w:rsid w:val="00941479"/>
    <w:rsid w:val="00950F64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1D7"/>
    <w:rsid w:val="00990D9D"/>
    <w:rsid w:val="00994968"/>
    <w:rsid w:val="009A2CF2"/>
    <w:rsid w:val="009B0E7F"/>
    <w:rsid w:val="009B79CF"/>
    <w:rsid w:val="009D382E"/>
    <w:rsid w:val="009D50C2"/>
    <w:rsid w:val="009E2075"/>
    <w:rsid w:val="009E22AC"/>
    <w:rsid w:val="009E5AD8"/>
    <w:rsid w:val="009F0251"/>
    <w:rsid w:val="009F092C"/>
    <w:rsid w:val="009F2596"/>
    <w:rsid w:val="00A006BE"/>
    <w:rsid w:val="00A0699F"/>
    <w:rsid w:val="00A1228E"/>
    <w:rsid w:val="00A13099"/>
    <w:rsid w:val="00A157D4"/>
    <w:rsid w:val="00A244BB"/>
    <w:rsid w:val="00A24B8E"/>
    <w:rsid w:val="00A342B9"/>
    <w:rsid w:val="00A35AAF"/>
    <w:rsid w:val="00A403E1"/>
    <w:rsid w:val="00A42A70"/>
    <w:rsid w:val="00A45ABC"/>
    <w:rsid w:val="00A60B51"/>
    <w:rsid w:val="00A74A03"/>
    <w:rsid w:val="00A82CE3"/>
    <w:rsid w:val="00A85B67"/>
    <w:rsid w:val="00A9012A"/>
    <w:rsid w:val="00A962A6"/>
    <w:rsid w:val="00AA19D1"/>
    <w:rsid w:val="00AA4D33"/>
    <w:rsid w:val="00AA5EB3"/>
    <w:rsid w:val="00AB052A"/>
    <w:rsid w:val="00AB47DF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6504"/>
    <w:rsid w:val="00B02F5B"/>
    <w:rsid w:val="00B12CFA"/>
    <w:rsid w:val="00B138BB"/>
    <w:rsid w:val="00B20A97"/>
    <w:rsid w:val="00B2229C"/>
    <w:rsid w:val="00B30520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77729"/>
    <w:rsid w:val="00B82933"/>
    <w:rsid w:val="00B9309D"/>
    <w:rsid w:val="00B9313F"/>
    <w:rsid w:val="00BA3E62"/>
    <w:rsid w:val="00BB3848"/>
    <w:rsid w:val="00BC17DF"/>
    <w:rsid w:val="00BC50C7"/>
    <w:rsid w:val="00BC6CA5"/>
    <w:rsid w:val="00BD0B26"/>
    <w:rsid w:val="00BD1F82"/>
    <w:rsid w:val="00BD3601"/>
    <w:rsid w:val="00BD40E4"/>
    <w:rsid w:val="00BD637D"/>
    <w:rsid w:val="00BD7ED4"/>
    <w:rsid w:val="00BF75E1"/>
    <w:rsid w:val="00C00087"/>
    <w:rsid w:val="00C02A3D"/>
    <w:rsid w:val="00C06613"/>
    <w:rsid w:val="00C14318"/>
    <w:rsid w:val="00C15ABE"/>
    <w:rsid w:val="00C1722C"/>
    <w:rsid w:val="00C217C3"/>
    <w:rsid w:val="00C26879"/>
    <w:rsid w:val="00C26DED"/>
    <w:rsid w:val="00C3527A"/>
    <w:rsid w:val="00C36ED6"/>
    <w:rsid w:val="00C454C0"/>
    <w:rsid w:val="00C50853"/>
    <w:rsid w:val="00C620AA"/>
    <w:rsid w:val="00C85221"/>
    <w:rsid w:val="00C92250"/>
    <w:rsid w:val="00CA0414"/>
    <w:rsid w:val="00CA3F2C"/>
    <w:rsid w:val="00CA4C8C"/>
    <w:rsid w:val="00CA797E"/>
    <w:rsid w:val="00CB0D14"/>
    <w:rsid w:val="00CB6782"/>
    <w:rsid w:val="00CC10ED"/>
    <w:rsid w:val="00CE090F"/>
    <w:rsid w:val="00CF1376"/>
    <w:rsid w:val="00D003B6"/>
    <w:rsid w:val="00D01695"/>
    <w:rsid w:val="00D04296"/>
    <w:rsid w:val="00D0439C"/>
    <w:rsid w:val="00D05A50"/>
    <w:rsid w:val="00D10475"/>
    <w:rsid w:val="00D13B5C"/>
    <w:rsid w:val="00D150E2"/>
    <w:rsid w:val="00D157E6"/>
    <w:rsid w:val="00D1610F"/>
    <w:rsid w:val="00D36CE3"/>
    <w:rsid w:val="00D443B9"/>
    <w:rsid w:val="00D5291E"/>
    <w:rsid w:val="00D52ED8"/>
    <w:rsid w:val="00D56D8B"/>
    <w:rsid w:val="00D56E84"/>
    <w:rsid w:val="00D571F5"/>
    <w:rsid w:val="00D60984"/>
    <w:rsid w:val="00D721D3"/>
    <w:rsid w:val="00D76CE4"/>
    <w:rsid w:val="00D810C9"/>
    <w:rsid w:val="00D94F98"/>
    <w:rsid w:val="00D95E9B"/>
    <w:rsid w:val="00DA0E1F"/>
    <w:rsid w:val="00DA5E46"/>
    <w:rsid w:val="00DA6E26"/>
    <w:rsid w:val="00DB14CF"/>
    <w:rsid w:val="00DB7FA2"/>
    <w:rsid w:val="00DC1CB7"/>
    <w:rsid w:val="00DD3AAC"/>
    <w:rsid w:val="00DD77DA"/>
    <w:rsid w:val="00DE0A6C"/>
    <w:rsid w:val="00DE1D32"/>
    <w:rsid w:val="00DE1D9A"/>
    <w:rsid w:val="00DF1695"/>
    <w:rsid w:val="00E01A4B"/>
    <w:rsid w:val="00E12091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50BD2"/>
    <w:rsid w:val="00E624E3"/>
    <w:rsid w:val="00E91F10"/>
    <w:rsid w:val="00EA2859"/>
    <w:rsid w:val="00EA4B7C"/>
    <w:rsid w:val="00EA675B"/>
    <w:rsid w:val="00EB3338"/>
    <w:rsid w:val="00EB547F"/>
    <w:rsid w:val="00EB7A22"/>
    <w:rsid w:val="00EC0FDA"/>
    <w:rsid w:val="00EC1D8A"/>
    <w:rsid w:val="00EC1F35"/>
    <w:rsid w:val="00EC3B65"/>
    <w:rsid w:val="00EC4070"/>
    <w:rsid w:val="00EC673D"/>
    <w:rsid w:val="00ED1676"/>
    <w:rsid w:val="00EE0EC5"/>
    <w:rsid w:val="00F00E47"/>
    <w:rsid w:val="00F06827"/>
    <w:rsid w:val="00F13CC6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65D56"/>
    <w:rsid w:val="00F724F4"/>
    <w:rsid w:val="00F73102"/>
    <w:rsid w:val="00F74908"/>
    <w:rsid w:val="00F753D3"/>
    <w:rsid w:val="00F77990"/>
    <w:rsid w:val="00F779D3"/>
    <w:rsid w:val="00F8338F"/>
    <w:rsid w:val="00F87E6F"/>
    <w:rsid w:val="00FA1FB1"/>
    <w:rsid w:val="00FA37FD"/>
    <w:rsid w:val="00FA4688"/>
    <w:rsid w:val="00FA5359"/>
    <w:rsid w:val="00FB34B4"/>
    <w:rsid w:val="00FB5206"/>
    <w:rsid w:val="00FC6ECA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cin.dulnik@infact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7555-C13B-491D-B1C3-793FFEF7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4</cp:revision>
  <cp:lastPrinted>2016-05-18T00:58:00Z</cp:lastPrinted>
  <dcterms:created xsi:type="dcterms:W3CDTF">2016-09-19T12:40:00Z</dcterms:created>
  <dcterms:modified xsi:type="dcterms:W3CDTF">2016-09-19T13:10:00Z</dcterms:modified>
</cp:coreProperties>
</file>