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13E4" w14:textId="77777777" w:rsidR="007603E8" w:rsidRDefault="007603E8" w:rsidP="0003003C">
      <w:pPr>
        <w:rPr>
          <w:b/>
        </w:rPr>
      </w:pPr>
    </w:p>
    <w:p w14:paraId="6ADBBD95" w14:textId="77777777" w:rsidR="0003003C" w:rsidRPr="003E24DC" w:rsidRDefault="0003003C" w:rsidP="0003003C">
      <w:pPr>
        <w:rPr>
          <w:b/>
        </w:rPr>
      </w:pPr>
      <w:r w:rsidRPr="003E24DC">
        <w:rPr>
          <w:b/>
        </w:rPr>
        <w:t>INFORMACJA PRASOWA</w:t>
      </w:r>
    </w:p>
    <w:p w14:paraId="0B050055" w14:textId="77777777" w:rsidR="0003003C" w:rsidRDefault="0003003C" w:rsidP="0003003C">
      <w:pPr>
        <w:jc w:val="right"/>
      </w:pPr>
      <w:r w:rsidRPr="003E24DC">
        <w:t xml:space="preserve">Warszawa, </w:t>
      </w:r>
      <w:r>
        <w:t>4 kwietnia</w:t>
      </w:r>
      <w:r w:rsidRPr="003E24DC">
        <w:t xml:space="preserve"> 2017</w:t>
      </w:r>
    </w:p>
    <w:p w14:paraId="59EA7274" w14:textId="77777777" w:rsidR="0003003C" w:rsidRDefault="0003003C" w:rsidP="0003003C">
      <w:pPr>
        <w:jc w:val="both"/>
      </w:pPr>
    </w:p>
    <w:p w14:paraId="1235A11D" w14:textId="77777777" w:rsidR="0003003C" w:rsidRPr="00C35F2B" w:rsidRDefault="0003003C" w:rsidP="0003003C">
      <w:pPr>
        <w:jc w:val="both"/>
        <w:rPr>
          <w:b/>
          <w:sz w:val="32"/>
          <w:szCs w:val="32"/>
        </w:rPr>
      </w:pPr>
      <w:r w:rsidRPr="00C35F2B">
        <w:rPr>
          <w:b/>
          <w:sz w:val="32"/>
          <w:szCs w:val="32"/>
        </w:rPr>
        <w:t>TAG Heuer rozpocz</w:t>
      </w:r>
      <w:r>
        <w:rPr>
          <w:b/>
          <w:sz w:val="32"/>
          <w:szCs w:val="32"/>
        </w:rPr>
        <w:t>yna współpracę z Runmageddonem</w:t>
      </w:r>
    </w:p>
    <w:p w14:paraId="2E728843" w14:textId="77777777" w:rsidR="0003003C" w:rsidRDefault="0003003C" w:rsidP="0003003C">
      <w:pPr>
        <w:jc w:val="both"/>
      </w:pPr>
    </w:p>
    <w:p w14:paraId="7AE24B0D" w14:textId="391B1E10" w:rsidR="0003003C" w:rsidRPr="00C35F2B" w:rsidRDefault="0003003C" w:rsidP="0003003C">
      <w:pPr>
        <w:jc w:val="both"/>
        <w:rPr>
          <w:b/>
          <w:sz w:val="24"/>
          <w:szCs w:val="24"/>
        </w:rPr>
      </w:pPr>
      <w:r w:rsidRPr="00C35F2B">
        <w:rPr>
          <w:b/>
          <w:sz w:val="24"/>
          <w:szCs w:val="24"/>
        </w:rPr>
        <w:t>Szwajcarski producent zegarków TAG Heuer objął tytuł Oficjalnego Partnera Timingowego Runmageddonu.</w:t>
      </w:r>
      <w:r>
        <w:rPr>
          <w:b/>
          <w:sz w:val="24"/>
          <w:szCs w:val="24"/>
        </w:rPr>
        <w:t xml:space="preserve"> </w:t>
      </w:r>
      <w:r w:rsidR="00F21CE3">
        <w:rPr>
          <w:b/>
          <w:sz w:val="24"/>
          <w:szCs w:val="24"/>
        </w:rPr>
        <w:t>Prócz pomiaru czasu, P</w:t>
      </w:r>
      <w:r w:rsidR="00904960">
        <w:rPr>
          <w:b/>
          <w:sz w:val="24"/>
          <w:szCs w:val="24"/>
        </w:rPr>
        <w:t xml:space="preserve">artner przygotował </w:t>
      </w:r>
      <w:r w:rsidR="00F21CE3">
        <w:rPr>
          <w:b/>
          <w:sz w:val="24"/>
          <w:szCs w:val="24"/>
        </w:rPr>
        <w:t xml:space="preserve">również </w:t>
      </w:r>
      <w:r w:rsidR="00904960">
        <w:rPr>
          <w:b/>
          <w:sz w:val="24"/>
          <w:szCs w:val="24"/>
        </w:rPr>
        <w:t>wyjątkową nagrodę dla zwycięzcy i zwyciężczyni Finału Ligi Runmageddon</w:t>
      </w:r>
      <w:r w:rsidR="00F21CE3">
        <w:rPr>
          <w:b/>
          <w:sz w:val="24"/>
          <w:szCs w:val="24"/>
        </w:rPr>
        <w:t xml:space="preserve"> -</w:t>
      </w:r>
      <w:r w:rsidR="00904960">
        <w:rPr>
          <w:b/>
          <w:sz w:val="24"/>
          <w:szCs w:val="24"/>
        </w:rPr>
        <w:t xml:space="preserve"> zegarki o wartości 8 000 złoty</w:t>
      </w:r>
      <w:r w:rsidR="00C93601">
        <w:rPr>
          <w:b/>
          <w:sz w:val="24"/>
          <w:szCs w:val="24"/>
        </w:rPr>
        <w:t>ch</w:t>
      </w:r>
      <w:r w:rsidR="00904960">
        <w:rPr>
          <w:b/>
          <w:sz w:val="24"/>
          <w:szCs w:val="24"/>
        </w:rPr>
        <w:t xml:space="preserve"> każdy. </w:t>
      </w:r>
      <w:r w:rsidR="00975A08">
        <w:rPr>
          <w:b/>
          <w:sz w:val="24"/>
          <w:szCs w:val="24"/>
        </w:rPr>
        <w:t>To pierwsza na taką skalę</w:t>
      </w:r>
      <w:r>
        <w:rPr>
          <w:b/>
          <w:sz w:val="24"/>
          <w:szCs w:val="24"/>
        </w:rPr>
        <w:t xml:space="preserve"> współpraca pomiędzy marką luksusowych zegarków </w:t>
      </w:r>
      <w:r w:rsidR="004F6110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a organizatorem biegów z przeszkodami. </w:t>
      </w:r>
      <w:r w:rsidR="00311865">
        <w:rPr>
          <w:b/>
          <w:sz w:val="24"/>
          <w:szCs w:val="24"/>
        </w:rPr>
        <w:t xml:space="preserve"> Umowa między partnerami została zawarta na cały sezon 2017, począwszy od biegu Runmageddon Gdynia.</w:t>
      </w:r>
    </w:p>
    <w:p w14:paraId="56663452" w14:textId="77777777" w:rsidR="0003003C" w:rsidRDefault="0003003C" w:rsidP="0003003C">
      <w:pPr>
        <w:jc w:val="both"/>
      </w:pPr>
    </w:p>
    <w:p w14:paraId="29F21EB5" w14:textId="4AEA9259" w:rsidR="00263EAB" w:rsidRDefault="00975A08" w:rsidP="00263EAB">
      <w:pPr>
        <w:jc w:val="both"/>
      </w:pPr>
      <w:r>
        <w:t>Zaangażowanie</w:t>
      </w:r>
      <w:r w:rsidR="0049043F">
        <w:t xml:space="preserve"> </w:t>
      </w:r>
      <w:r>
        <w:t>TAG</w:t>
      </w:r>
      <w:r w:rsidR="00C93601">
        <w:t xml:space="preserve"> He</w:t>
      </w:r>
      <w:r w:rsidR="00263EAB">
        <w:t xml:space="preserve">uer w Runmageddon </w:t>
      </w:r>
      <w:r w:rsidR="004352CD">
        <w:t>wspaniale oddaje</w:t>
      </w:r>
      <w:r>
        <w:t xml:space="preserve"> hasło marki</w:t>
      </w:r>
      <w:r w:rsidR="00263EAB">
        <w:t xml:space="preserve"> - Don't Crack Under Pressure. </w:t>
      </w:r>
    </w:p>
    <w:p w14:paraId="4890D554" w14:textId="114219BA" w:rsidR="00FD6800" w:rsidRDefault="00FD6800" w:rsidP="0003003C">
      <w:pPr>
        <w:jc w:val="both"/>
      </w:pPr>
      <w:bookmarkStart w:id="0" w:name="_Hlk479072827"/>
      <w:r>
        <w:t>Już w najbliższy weekend</w:t>
      </w:r>
      <w:r w:rsidR="00263EAB">
        <w:t>, 8 - 9 kwietnia,</w:t>
      </w:r>
      <w:r w:rsidR="00975A08">
        <w:t xml:space="preserve"> ruszają wspólne działania TAG</w:t>
      </w:r>
      <w:r w:rsidR="00C93601">
        <w:t xml:space="preserve"> He</w:t>
      </w:r>
      <w:r>
        <w:t>uer z Runmageddon</w:t>
      </w:r>
      <w:r w:rsidR="007603E8">
        <w:t>em</w:t>
      </w:r>
      <w:r>
        <w:t xml:space="preserve">. </w:t>
      </w:r>
      <w:bookmarkStart w:id="1" w:name="_Hlk479069333"/>
    </w:p>
    <w:bookmarkEnd w:id="0"/>
    <w:bookmarkEnd w:id="1"/>
    <w:p w14:paraId="7754CD9B" w14:textId="2CDC6874" w:rsidR="00311865" w:rsidRPr="00311865" w:rsidRDefault="00311865" w:rsidP="0003003C">
      <w:pPr>
        <w:jc w:val="both"/>
      </w:pPr>
      <w:r w:rsidRPr="00311865">
        <w:rPr>
          <w:i/>
        </w:rPr>
        <w:t>Jesteśmy bardzo dumni</w:t>
      </w:r>
      <w:r>
        <w:rPr>
          <w:i/>
        </w:rPr>
        <w:t xml:space="preserve">, że udało nam się podjąć </w:t>
      </w:r>
      <w:r w:rsidR="0049043F">
        <w:rPr>
          <w:i/>
        </w:rPr>
        <w:t>działania</w:t>
      </w:r>
      <w:r w:rsidRPr="00311865">
        <w:rPr>
          <w:i/>
        </w:rPr>
        <w:t xml:space="preserve"> z m</w:t>
      </w:r>
      <w:r w:rsidR="00851690">
        <w:rPr>
          <w:i/>
        </w:rPr>
        <w:t xml:space="preserve">arką luksusowych zegarków TAG </w:t>
      </w:r>
      <w:r w:rsidR="00C93601">
        <w:rPr>
          <w:i/>
        </w:rPr>
        <w:t>He</w:t>
      </w:r>
      <w:r w:rsidRPr="00311865">
        <w:rPr>
          <w:i/>
        </w:rPr>
        <w:t xml:space="preserve">uer. </w:t>
      </w:r>
      <w:r>
        <w:rPr>
          <w:i/>
        </w:rPr>
        <w:t>Czujemy się wyjątkowo, wiedząc, iż jesteśmy jedynym biegiem z przeszkodami, któremu udało się nawiązać taką współpracę. Jesteśmy</w:t>
      </w:r>
      <w:r w:rsidR="0049043F">
        <w:rPr>
          <w:i/>
        </w:rPr>
        <w:t xml:space="preserve"> również</w:t>
      </w:r>
      <w:r>
        <w:rPr>
          <w:i/>
        </w:rPr>
        <w:t xml:space="preserve"> przekonani, że to pierwszy, ale nie ostatni wspólny sezon. Wychodząc naprzeciw oczekiwaniom </w:t>
      </w:r>
      <w:r w:rsidR="0049043F">
        <w:rPr>
          <w:i/>
        </w:rPr>
        <w:t>naszych uczestników</w:t>
      </w:r>
      <w:r>
        <w:rPr>
          <w:i/>
        </w:rPr>
        <w:t xml:space="preserve">, staramy się za każdym razem pozyskać nowych partnerów, zapewniając </w:t>
      </w:r>
      <w:r w:rsidR="0049043F">
        <w:rPr>
          <w:i/>
        </w:rPr>
        <w:t xml:space="preserve">im, </w:t>
      </w:r>
      <w:r>
        <w:rPr>
          <w:i/>
        </w:rPr>
        <w:t>więcej atrakcji i niespodzianek</w:t>
      </w:r>
      <w:r w:rsidR="0049043F">
        <w:rPr>
          <w:i/>
        </w:rPr>
        <w:t>.</w:t>
      </w:r>
      <w:r>
        <w:rPr>
          <w:i/>
        </w:rPr>
        <w:t xml:space="preserve">”  – </w:t>
      </w:r>
      <w:r>
        <w:t>powiedział Jaro Bieniecki, Prezes Fundacji Runmageddon</w:t>
      </w:r>
    </w:p>
    <w:p w14:paraId="0B60A833" w14:textId="77777777" w:rsidR="0003003C" w:rsidRDefault="0003003C" w:rsidP="0003003C">
      <w:pPr>
        <w:jc w:val="both"/>
      </w:pPr>
      <w:r>
        <w:t xml:space="preserve">TAG Heuer będzie wspierał </w:t>
      </w:r>
      <w:r w:rsidR="0049043F">
        <w:t>uczestników</w:t>
      </w:r>
      <w:r>
        <w:t xml:space="preserve"> </w:t>
      </w:r>
      <w:r w:rsidR="0049043F">
        <w:t>nie tylko odmierzając im czas, przygotował również wiele</w:t>
      </w:r>
      <w:r>
        <w:t xml:space="preserve"> cennych nagród. </w:t>
      </w:r>
      <w:r w:rsidR="007603E8">
        <w:t xml:space="preserve"> </w:t>
      </w:r>
    </w:p>
    <w:p w14:paraId="16216DCB" w14:textId="280FC242" w:rsidR="008E1CCF" w:rsidRDefault="008E1CCF" w:rsidP="00AC1780">
      <w:pPr>
        <w:jc w:val="both"/>
      </w:pPr>
      <w:r>
        <w:t xml:space="preserve">Dla najwytrwalszych uczestników biegu z cyklu Runmageddon, marka TAG Heuer </w:t>
      </w:r>
      <w:r w:rsidR="00AC1780">
        <w:t xml:space="preserve">ufundowała wyjątkową nagrodę - </w:t>
      </w:r>
      <w:r>
        <w:t xml:space="preserve">zegarki Aquaracer. </w:t>
      </w:r>
      <w:r w:rsidR="00AC1780">
        <w:t xml:space="preserve">Nagroda przewidziana jest dla zwycięzcy i zwyciężczyni Finału Ligi Runmageddon. Aby zakwalifikować się do Finału, uczestnik musi uzyskać 5 punktów ze startów </w:t>
      </w:r>
      <w:r w:rsidR="00A6422B">
        <w:br/>
      </w:r>
      <w:bookmarkStart w:id="2" w:name="_GoBack"/>
      <w:bookmarkEnd w:id="2"/>
      <w:r w:rsidR="00AC1780">
        <w:t>w ciągu roku. Punkty przyznawane są według kryterium trudności danego biegu: R</w:t>
      </w:r>
      <w:r w:rsidR="00F21CE3">
        <w:t>unmageddon</w:t>
      </w:r>
      <w:r w:rsidR="00AC1780">
        <w:t xml:space="preserve"> INTRO - 1 PUNKT, R</w:t>
      </w:r>
      <w:r w:rsidR="00F21CE3">
        <w:t>unmageddon</w:t>
      </w:r>
      <w:r w:rsidR="00AC1780">
        <w:t xml:space="preserve"> REKRUT - 2 PUNKTY, R</w:t>
      </w:r>
      <w:r w:rsidR="00F21CE3">
        <w:t>unmageddon</w:t>
      </w:r>
      <w:r w:rsidR="00AC1780">
        <w:t xml:space="preserve"> CLASSIC - 3 PUNKTY, R</w:t>
      </w:r>
      <w:r w:rsidR="00F21CE3">
        <w:t>unmageddon</w:t>
      </w:r>
      <w:r w:rsidR="00AC1780">
        <w:t xml:space="preserve"> HARDCORE - 4 PUNKTY, R</w:t>
      </w:r>
      <w:r w:rsidR="00F21CE3">
        <w:t xml:space="preserve">unmageddon </w:t>
      </w:r>
      <w:r w:rsidR="00AC1780">
        <w:t>ULTRA - 5 PUNKTÓW.</w:t>
      </w:r>
    </w:p>
    <w:p w14:paraId="1B7DC03E" w14:textId="77777777" w:rsidR="00AC1780" w:rsidRDefault="00AC1780" w:rsidP="00AC1780">
      <w:pPr>
        <w:jc w:val="both"/>
      </w:pPr>
    </w:p>
    <w:p w14:paraId="4244C68B" w14:textId="77777777" w:rsidR="00AC1780" w:rsidRDefault="00AC1780" w:rsidP="00AC1780">
      <w:pPr>
        <w:jc w:val="both"/>
      </w:pPr>
    </w:p>
    <w:p w14:paraId="638188ED" w14:textId="77777777" w:rsidR="00E945B0" w:rsidRDefault="00E945B0" w:rsidP="0003003C">
      <w:pPr>
        <w:jc w:val="both"/>
      </w:pPr>
    </w:p>
    <w:p w14:paraId="7B6EE268" w14:textId="77777777" w:rsidR="00E945B0" w:rsidRDefault="00E945B0" w:rsidP="0003003C">
      <w:pPr>
        <w:jc w:val="both"/>
      </w:pPr>
    </w:p>
    <w:p w14:paraId="461D6B1A" w14:textId="77777777" w:rsidR="004352CD" w:rsidRDefault="004352CD" w:rsidP="0003003C">
      <w:pPr>
        <w:jc w:val="both"/>
      </w:pPr>
    </w:p>
    <w:p w14:paraId="67F0A8B7" w14:textId="2FE1BB87" w:rsidR="0049043F" w:rsidRDefault="0049043F" w:rsidP="0003003C">
      <w:pPr>
        <w:jc w:val="both"/>
      </w:pPr>
      <w:r>
        <w:t>Dla uczestn</w:t>
      </w:r>
      <w:r w:rsidR="00975A08">
        <w:t>ików startujących drużynowo, TAG</w:t>
      </w:r>
      <w:r w:rsidR="00C93601">
        <w:t xml:space="preserve"> He</w:t>
      </w:r>
      <w:r>
        <w:t xml:space="preserve">uer </w:t>
      </w:r>
      <w:r w:rsidR="00AC1780">
        <w:t xml:space="preserve">także </w:t>
      </w:r>
      <w:r>
        <w:t xml:space="preserve">przygotował </w:t>
      </w:r>
      <w:r w:rsidR="00AC1780">
        <w:t>niespodziankę</w:t>
      </w:r>
      <w:r>
        <w:t xml:space="preserve">. </w:t>
      </w:r>
      <w:r w:rsidR="00904960">
        <w:t xml:space="preserve">Trzy drużyny startujące w pięcioosobowym składzie, które ukończą najszybciej bieg, otrzymają specjalnie przygotowany podarunek przez </w:t>
      </w:r>
      <w:r w:rsidR="00AC1780">
        <w:t>naszego Partnera</w:t>
      </w:r>
      <w:r w:rsidR="00904960">
        <w:t>.</w:t>
      </w:r>
    </w:p>
    <w:p w14:paraId="01E40469" w14:textId="0CE6C284" w:rsidR="0033345D" w:rsidRDefault="00DF2452" w:rsidP="0003003C">
      <w:pPr>
        <w:jc w:val="both"/>
      </w:pPr>
      <w:r>
        <w:t>Podczas biegu, na uczestników czekać będzie przeszkoda „Multiirig”, której sponsorem jest producent luksusowych zegarków.</w:t>
      </w:r>
    </w:p>
    <w:p w14:paraId="168554EB" w14:textId="77777777" w:rsidR="0003003C" w:rsidRDefault="0003003C" w:rsidP="0003003C">
      <w:pPr>
        <w:rPr>
          <w:b/>
          <w:sz w:val="16"/>
          <w:szCs w:val="16"/>
        </w:rPr>
      </w:pPr>
    </w:p>
    <w:p w14:paraId="14176615" w14:textId="77777777" w:rsidR="0003003C" w:rsidRDefault="0003003C" w:rsidP="0003003C">
      <w:pPr>
        <w:rPr>
          <w:b/>
          <w:sz w:val="16"/>
          <w:szCs w:val="16"/>
        </w:rPr>
      </w:pPr>
      <w:r w:rsidRPr="0047483E">
        <w:rPr>
          <w:b/>
          <w:sz w:val="16"/>
          <w:szCs w:val="16"/>
        </w:rPr>
        <w:t>O biegu Runmageddon (</w:t>
      </w:r>
      <w:hyperlink r:id="rId8" w:history="1">
        <w:r w:rsidRPr="0047483E">
          <w:rPr>
            <w:rStyle w:val="Hipercze"/>
            <w:b/>
            <w:sz w:val="16"/>
            <w:szCs w:val="16"/>
          </w:rPr>
          <w:t>www.runmageddon.pl</w:t>
        </w:r>
      </w:hyperlink>
      <w:r w:rsidRPr="0047483E">
        <w:rPr>
          <w:b/>
          <w:sz w:val="16"/>
          <w:szCs w:val="16"/>
        </w:rPr>
        <w:t xml:space="preserve">) </w:t>
      </w:r>
    </w:p>
    <w:p w14:paraId="60B3FBA2" w14:textId="77777777" w:rsidR="0003003C" w:rsidRPr="00CB3CD8" w:rsidRDefault="0003003C" w:rsidP="0003003C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***</w:t>
      </w:r>
    </w:p>
    <w:p w14:paraId="73C9650B" w14:textId="77777777" w:rsidR="0003003C" w:rsidRPr="00CB3CD8" w:rsidRDefault="0003003C" w:rsidP="0003003C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Runmageddon (RMG) to największy cykl biegów przeszkodowych w Polsce i jeden z liderów rynku europejskiego. Odbywa się w 17 lokalizacjach rocznie a w 2016 r. udział w nim wzięło ponad 35.000 uczestników.</w:t>
      </w:r>
    </w:p>
    <w:p w14:paraId="1036461E" w14:textId="77777777" w:rsidR="0003003C" w:rsidRDefault="0003003C" w:rsidP="0003003C">
      <w:pPr>
        <w:jc w:val="both"/>
        <w:rPr>
          <w:sz w:val="16"/>
          <w:szCs w:val="16"/>
        </w:rPr>
      </w:pPr>
      <w:r w:rsidRPr="00BE0791">
        <w:rPr>
          <w:sz w:val="16"/>
          <w:szCs w:val="16"/>
        </w:rPr>
        <w:t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Intro (3 km i +15 przeszkód), Rekrut (6km i +30 przeszkód), Classic (12km i + 50 przeszkód) oraz Hardcore (21km i +70 przeszkód).</w:t>
      </w:r>
    </w:p>
    <w:p w14:paraId="0D2CAEC4" w14:textId="77777777" w:rsidR="0003003C" w:rsidRDefault="0003003C" w:rsidP="0003003C">
      <w:pPr>
        <w:jc w:val="both"/>
        <w:rPr>
          <w:sz w:val="16"/>
          <w:szCs w:val="16"/>
        </w:rPr>
      </w:pPr>
      <w:r>
        <w:rPr>
          <w:sz w:val="16"/>
          <w:szCs w:val="16"/>
        </w:rPr>
        <w:t>---</w:t>
      </w:r>
    </w:p>
    <w:p w14:paraId="06393BB8" w14:textId="2A0E8D0E" w:rsidR="0003003C" w:rsidRPr="00F74AD8" w:rsidRDefault="0003003C" w:rsidP="0003003C">
      <w:pPr>
        <w:rPr>
          <w:b/>
          <w:sz w:val="16"/>
          <w:szCs w:val="16"/>
          <w:lang w:val="en-US"/>
        </w:rPr>
      </w:pPr>
      <w:r w:rsidRPr="00F74AD8">
        <w:rPr>
          <w:b/>
          <w:sz w:val="16"/>
          <w:szCs w:val="16"/>
          <w:lang w:val="en-US"/>
        </w:rPr>
        <w:t xml:space="preserve">O marce </w:t>
      </w:r>
      <w:r w:rsidR="00B50378">
        <w:rPr>
          <w:b/>
          <w:sz w:val="16"/>
          <w:szCs w:val="16"/>
          <w:lang w:val="en-US"/>
        </w:rPr>
        <w:t>TAG</w:t>
      </w:r>
      <w:r w:rsidR="00C93601">
        <w:rPr>
          <w:b/>
          <w:sz w:val="16"/>
          <w:szCs w:val="16"/>
          <w:lang w:val="en-US"/>
        </w:rPr>
        <w:t xml:space="preserve"> He</w:t>
      </w:r>
      <w:r>
        <w:rPr>
          <w:b/>
          <w:sz w:val="16"/>
          <w:szCs w:val="16"/>
          <w:lang w:val="en-US"/>
        </w:rPr>
        <w:t>uer</w:t>
      </w:r>
      <w:r w:rsidRPr="00F74AD8">
        <w:rPr>
          <w:b/>
          <w:sz w:val="16"/>
          <w:szCs w:val="16"/>
          <w:lang w:val="en-US"/>
        </w:rPr>
        <w:t xml:space="preserve"> (</w:t>
      </w:r>
      <w:r w:rsidRPr="00544ED5">
        <w:rPr>
          <w:b/>
          <w:sz w:val="16"/>
          <w:szCs w:val="16"/>
          <w:lang w:val="en-US"/>
        </w:rPr>
        <w:t>www.tagheuer.com</w:t>
      </w:r>
      <w:r w:rsidRPr="00F74AD8">
        <w:rPr>
          <w:b/>
          <w:sz w:val="16"/>
          <w:szCs w:val="16"/>
          <w:lang w:val="en-US"/>
        </w:rPr>
        <w:t>)</w:t>
      </w:r>
    </w:p>
    <w:p w14:paraId="5CB4C341" w14:textId="77777777" w:rsidR="00975A08" w:rsidRPr="00975A08" w:rsidRDefault="00975A08" w:rsidP="00975A08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975A08">
        <w:rPr>
          <w:sz w:val="16"/>
          <w:szCs w:val="16"/>
        </w:rPr>
        <w:t xml:space="preserve">Marka TAG Heuer została założona przez Edwarda Heuera w roku 1860. Hołdując zasadom szwajcarskiego zegarmistrzostwa, TAG Heuer osiąga wszystko, co możliwe w zakresie precyzji i wydajności. Dyktuje własne zasady, wyznacza ścieżki, nigdy nie przestaje przeć do przodu. Hasło #DontCrackUndrePressure doskonale </w:t>
      </w:r>
      <w:r>
        <w:rPr>
          <w:sz w:val="16"/>
          <w:szCs w:val="16"/>
        </w:rPr>
        <w:t xml:space="preserve">oddaje </w:t>
      </w:r>
      <w:r w:rsidRPr="00975A08">
        <w:rPr>
          <w:sz w:val="16"/>
          <w:szCs w:val="16"/>
        </w:rPr>
        <w:t xml:space="preserve">ducha marki. </w:t>
      </w:r>
    </w:p>
    <w:p w14:paraId="1DB38469" w14:textId="77777777" w:rsidR="00975A08" w:rsidRPr="00975A08" w:rsidRDefault="00975A08" w:rsidP="00975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14:paraId="0AEB63EC" w14:textId="77777777" w:rsidR="00975A08" w:rsidRDefault="00975A08" w:rsidP="00975A08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975A08">
        <w:rPr>
          <w:sz w:val="16"/>
          <w:szCs w:val="16"/>
        </w:rPr>
        <w:t>TAG Heuer jest pierwszym producentem w historii, który stworzył luksusowe chronografy umożliwiające dokonywanie pomiarów z dokładnością do 1/10, 1/100, 1/1000 i 1/10000 sekundy. Poczynając od udziału w igrzyskach olimpijskich w latach dwudziestych minionego stulecia, poprzez funkcję oficjalnego chronometrażysty Formuły 1 w latach dziewięćdziesiątych XX w., a skończywszy na pomiarach czasu podczas legendarnego wyścigu Indy 500, TAG Heuer stale poszukuje nowych rozwiązań. Marka współpracuje z najlepszymi partnerami takimi jak kierowca Formuły 1 Jenson Button, zespół Audi Sport oraz Automobile Club de Monaco.</w:t>
      </w:r>
    </w:p>
    <w:p w14:paraId="03651BEC" w14:textId="77777777" w:rsidR="00975A08" w:rsidRPr="00975A08" w:rsidRDefault="00975A08" w:rsidP="00975A08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8ECCF46" w14:textId="77777777" w:rsidR="0003003C" w:rsidRPr="00975A08" w:rsidRDefault="00975A08" w:rsidP="00975A08">
      <w:pPr>
        <w:rPr>
          <w:sz w:val="16"/>
          <w:szCs w:val="16"/>
        </w:rPr>
      </w:pPr>
      <w:r w:rsidRPr="00975A08">
        <w:rPr>
          <w:sz w:val="16"/>
          <w:szCs w:val="16"/>
        </w:rPr>
        <w:t xml:space="preserve">Zegarki z logo TAG Heuer pojawiają się na nadgarstkach największych gwiazd sportu i kina, wystarczy wspomnieć o piłkarzu Cristiano Ronaldo. TAG Heuer to też gwiazdy nowego pokolenia – modelka </w:t>
      </w:r>
      <w:r>
        <w:rPr>
          <w:sz w:val="16"/>
          <w:szCs w:val="16"/>
        </w:rPr>
        <w:t>Bella Hadid</w:t>
      </w:r>
      <w:r w:rsidRPr="00975A08">
        <w:rPr>
          <w:sz w:val="16"/>
          <w:szCs w:val="16"/>
        </w:rPr>
        <w:t xml:space="preserve"> i światowej sławy didżej David Guetta. Choć historycznie marka TAG Heuer związana jest ze sportami motorowymi arenami największych rozgrywek sportowych, dziś logo i hasło #DontCrackUndrePressure króluje na parkietach najlepszych muzycznych klubów świata. A TAG Heuer stał się synonimem nie tylko precyzji i doskonałego zegarmistrzostwa, ale także life</w:t>
      </w:r>
      <w:r w:rsidR="00C93601">
        <w:rPr>
          <w:sz w:val="16"/>
          <w:szCs w:val="16"/>
        </w:rPr>
        <w:t>stylu, ś</w:t>
      </w:r>
      <w:r w:rsidRPr="00975A08">
        <w:rPr>
          <w:sz w:val="16"/>
          <w:szCs w:val="16"/>
        </w:rPr>
        <w:t>miałości i ambicji kolejnych pokoleń.</w:t>
      </w:r>
    </w:p>
    <w:p w14:paraId="0FD8A685" w14:textId="77777777" w:rsidR="0003003C" w:rsidRDefault="0003003C" w:rsidP="0003003C">
      <w:pPr>
        <w:jc w:val="both"/>
        <w:rPr>
          <w:sz w:val="16"/>
          <w:szCs w:val="16"/>
        </w:rPr>
      </w:pPr>
    </w:p>
    <w:p w14:paraId="0578F9FC" w14:textId="77777777" w:rsidR="0003003C" w:rsidRDefault="0003003C" w:rsidP="0003003C">
      <w:pPr>
        <w:jc w:val="both"/>
        <w:rPr>
          <w:sz w:val="16"/>
          <w:szCs w:val="16"/>
        </w:rPr>
      </w:pPr>
    </w:p>
    <w:p w14:paraId="0D1AFED5" w14:textId="77777777" w:rsidR="0003003C" w:rsidRPr="003E24DC" w:rsidRDefault="0003003C" w:rsidP="0003003C">
      <w:pPr>
        <w:jc w:val="both"/>
        <w:rPr>
          <w:b/>
          <w:u w:val="single"/>
        </w:rPr>
      </w:pPr>
      <w:r>
        <w:rPr>
          <w:b/>
          <w:u w:val="single"/>
        </w:rPr>
        <w:t>Kontakt dla mediów</w:t>
      </w:r>
    </w:p>
    <w:p w14:paraId="5FAEF364" w14:textId="77777777" w:rsidR="0003003C" w:rsidRDefault="0003003C" w:rsidP="0003003C">
      <w:pPr>
        <w:spacing w:after="0"/>
        <w:jc w:val="both"/>
        <w:rPr>
          <w:b/>
        </w:rPr>
      </w:pPr>
      <w:r>
        <w:rPr>
          <w:b/>
        </w:rPr>
        <w:t>Aleksandra Bachta</w:t>
      </w:r>
    </w:p>
    <w:p w14:paraId="55BC1E24" w14:textId="77777777" w:rsidR="0003003C" w:rsidRPr="004620E1" w:rsidRDefault="0003003C" w:rsidP="0003003C">
      <w:pPr>
        <w:spacing w:after="0"/>
        <w:jc w:val="both"/>
      </w:pPr>
      <w:r>
        <w:t xml:space="preserve">PR &amp; </w:t>
      </w:r>
      <w:r w:rsidRPr="004620E1">
        <w:t>Event Manager</w:t>
      </w:r>
    </w:p>
    <w:p w14:paraId="2CDD2A9D" w14:textId="77777777" w:rsidR="0003003C" w:rsidRPr="00280E38" w:rsidRDefault="0003003C" w:rsidP="0003003C">
      <w:pPr>
        <w:spacing w:after="0"/>
        <w:jc w:val="both"/>
        <w:rPr>
          <w:lang w:val="en-US"/>
        </w:rPr>
      </w:pPr>
      <w:r w:rsidRPr="00280E38">
        <w:rPr>
          <w:lang w:val="en-US"/>
        </w:rPr>
        <w:t xml:space="preserve">Mail: </w:t>
      </w:r>
      <w:hyperlink r:id="rId9" w:history="1">
        <w:r w:rsidRPr="00280E38">
          <w:rPr>
            <w:rStyle w:val="Hipercze"/>
            <w:lang w:val="en-US"/>
          </w:rPr>
          <w:t>aleksandra.bachta@runmageddon.pl</w:t>
        </w:r>
      </w:hyperlink>
    </w:p>
    <w:p w14:paraId="3BB89337" w14:textId="77777777" w:rsidR="0003003C" w:rsidRPr="00280E38" w:rsidRDefault="0003003C" w:rsidP="0003003C">
      <w:pPr>
        <w:spacing w:after="0"/>
        <w:jc w:val="both"/>
        <w:rPr>
          <w:lang w:val="en-US"/>
        </w:rPr>
      </w:pPr>
      <w:r w:rsidRPr="00280E38">
        <w:rPr>
          <w:lang w:val="en-US"/>
        </w:rPr>
        <w:t>Kom: +48 730 908</w:t>
      </w:r>
      <w:r>
        <w:rPr>
          <w:lang w:val="en-US"/>
        </w:rPr>
        <w:t> </w:t>
      </w:r>
      <w:r w:rsidRPr="00280E38">
        <w:rPr>
          <w:lang w:val="en-US"/>
        </w:rPr>
        <w:t>702</w:t>
      </w:r>
    </w:p>
    <w:p w14:paraId="32F47814" w14:textId="77777777" w:rsidR="004620E1" w:rsidRPr="0003003C" w:rsidRDefault="004620E1" w:rsidP="0003003C"/>
    <w:sectPr w:rsidR="004620E1" w:rsidRPr="0003003C" w:rsidSect="00F56447">
      <w:headerReference w:type="default" r:id="rId10"/>
      <w:footerReference w:type="default" r:id="rId11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59B79" w14:textId="77777777" w:rsidR="00211B72" w:rsidRDefault="00211B72" w:rsidP="005A32A4">
      <w:pPr>
        <w:spacing w:after="0" w:line="240" w:lineRule="auto"/>
      </w:pPr>
      <w:r>
        <w:separator/>
      </w:r>
    </w:p>
  </w:endnote>
  <w:endnote w:type="continuationSeparator" w:id="0">
    <w:p w14:paraId="220668F6" w14:textId="77777777" w:rsidR="00211B72" w:rsidRDefault="00211B72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3CF5" w14:textId="77777777" w:rsidR="009976A9" w:rsidRDefault="009976A9">
    <w:pPr>
      <w:pStyle w:val="Stopka"/>
    </w:pPr>
    <w:r>
      <w:rPr>
        <w:noProof/>
        <w:lang w:eastAsia="pl-PL"/>
      </w:rPr>
      <w:drawing>
        <wp:inline distT="0" distB="0" distL="0" distR="0" wp14:anchorId="30A1CEB1" wp14:editId="4A8328A7">
          <wp:extent cx="5759450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runmagedd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BA24" w14:textId="77777777" w:rsidR="00211B72" w:rsidRDefault="00211B72" w:rsidP="005A32A4">
      <w:pPr>
        <w:spacing w:after="0" w:line="240" w:lineRule="auto"/>
      </w:pPr>
      <w:r>
        <w:separator/>
      </w:r>
    </w:p>
  </w:footnote>
  <w:footnote w:type="continuationSeparator" w:id="0">
    <w:p w14:paraId="143F4B48" w14:textId="77777777" w:rsidR="00211B72" w:rsidRDefault="00211B72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A1966" w14:textId="77777777" w:rsidR="0047483E" w:rsidRDefault="00E04546" w:rsidP="009976A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31F73C" wp14:editId="5FE6B45A">
          <wp:extent cx="6624000" cy="9776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r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97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0202"/>
    <w:rsid w:val="00012239"/>
    <w:rsid w:val="00016216"/>
    <w:rsid w:val="00016C74"/>
    <w:rsid w:val="00016ECD"/>
    <w:rsid w:val="00020003"/>
    <w:rsid w:val="0002140D"/>
    <w:rsid w:val="00025024"/>
    <w:rsid w:val="0003003C"/>
    <w:rsid w:val="00035A8B"/>
    <w:rsid w:val="00036C1C"/>
    <w:rsid w:val="0003731D"/>
    <w:rsid w:val="0003789A"/>
    <w:rsid w:val="0004043D"/>
    <w:rsid w:val="00041073"/>
    <w:rsid w:val="00042EFE"/>
    <w:rsid w:val="00045A3E"/>
    <w:rsid w:val="000576B6"/>
    <w:rsid w:val="000661C9"/>
    <w:rsid w:val="000666F8"/>
    <w:rsid w:val="00072063"/>
    <w:rsid w:val="00082071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1BAA"/>
    <w:rsid w:val="000B3152"/>
    <w:rsid w:val="000C5250"/>
    <w:rsid w:val="000D1C7F"/>
    <w:rsid w:val="000D53D3"/>
    <w:rsid w:val="000D53F0"/>
    <w:rsid w:val="000D7367"/>
    <w:rsid w:val="000E0497"/>
    <w:rsid w:val="000E1D82"/>
    <w:rsid w:val="000E24B7"/>
    <w:rsid w:val="000E3492"/>
    <w:rsid w:val="00104D71"/>
    <w:rsid w:val="0011021B"/>
    <w:rsid w:val="00114BD8"/>
    <w:rsid w:val="00124578"/>
    <w:rsid w:val="001246DD"/>
    <w:rsid w:val="00132178"/>
    <w:rsid w:val="00137C72"/>
    <w:rsid w:val="00143428"/>
    <w:rsid w:val="001448DD"/>
    <w:rsid w:val="00144A8B"/>
    <w:rsid w:val="00151EC6"/>
    <w:rsid w:val="0016446B"/>
    <w:rsid w:val="00167DD5"/>
    <w:rsid w:val="001757D8"/>
    <w:rsid w:val="0018139A"/>
    <w:rsid w:val="001817DD"/>
    <w:rsid w:val="00190615"/>
    <w:rsid w:val="001924F7"/>
    <w:rsid w:val="00194493"/>
    <w:rsid w:val="001945B6"/>
    <w:rsid w:val="00195C48"/>
    <w:rsid w:val="00196BF3"/>
    <w:rsid w:val="001A15EB"/>
    <w:rsid w:val="001A18DB"/>
    <w:rsid w:val="001A524C"/>
    <w:rsid w:val="001B1C48"/>
    <w:rsid w:val="001B28D7"/>
    <w:rsid w:val="001B4D26"/>
    <w:rsid w:val="001C3958"/>
    <w:rsid w:val="001C6414"/>
    <w:rsid w:val="001D03A8"/>
    <w:rsid w:val="001D655A"/>
    <w:rsid w:val="001E101F"/>
    <w:rsid w:val="001E27AE"/>
    <w:rsid w:val="001E5392"/>
    <w:rsid w:val="001F3EFC"/>
    <w:rsid w:val="00200100"/>
    <w:rsid w:val="002025F1"/>
    <w:rsid w:val="00207044"/>
    <w:rsid w:val="00211B72"/>
    <w:rsid w:val="002172A7"/>
    <w:rsid w:val="00232C4C"/>
    <w:rsid w:val="002338BE"/>
    <w:rsid w:val="00233B7B"/>
    <w:rsid w:val="0024479C"/>
    <w:rsid w:val="002472E5"/>
    <w:rsid w:val="00247837"/>
    <w:rsid w:val="002538C7"/>
    <w:rsid w:val="00254E07"/>
    <w:rsid w:val="002555F1"/>
    <w:rsid w:val="0025736F"/>
    <w:rsid w:val="0026245E"/>
    <w:rsid w:val="00263EAB"/>
    <w:rsid w:val="002648CF"/>
    <w:rsid w:val="00267FEB"/>
    <w:rsid w:val="00271645"/>
    <w:rsid w:val="00271A05"/>
    <w:rsid w:val="00272D4C"/>
    <w:rsid w:val="0028679E"/>
    <w:rsid w:val="002926D5"/>
    <w:rsid w:val="00292B23"/>
    <w:rsid w:val="002A0EF6"/>
    <w:rsid w:val="002A1F9B"/>
    <w:rsid w:val="002A3105"/>
    <w:rsid w:val="002B0CC9"/>
    <w:rsid w:val="002B2888"/>
    <w:rsid w:val="002B3692"/>
    <w:rsid w:val="002B39F9"/>
    <w:rsid w:val="002B3EC0"/>
    <w:rsid w:val="002B6D53"/>
    <w:rsid w:val="002B6DA9"/>
    <w:rsid w:val="002E003A"/>
    <w:rsid w:val="002E0825"/>
    <w:rsid w:val="002E2201"/>
    <w:rsid w:val="002E5D6F"/>
    <w:rsid w:val="002F517F"/>
    <w:rsid w:val="002F6BC9"/>
    <w:rsid w:val="003034C4"/>
    <w:rsid w:val="0031004B"/>
    <w:rsid w:val="00311865"/>
    <w:rsid w:val="003171E9"/>
    <w:rsid w:val="00320A4C"/>
    <w:rsid w:val="0033345D"/>
    <w:rsid w:val="00342A5E"/>
    <w:rsid w:val="003461F8"/>
    <w:rsid w:val="00357433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4CC"/>
    <w:rsid w:val="003A76A7"/>
    <w:rsid w:val="003B0DC1"/>
    <w:rsid w:val="003B15C8"/>
    <w:rsid w:val="003B2DA6"/>
    <w:rsid w:val="003C516C"/>
    <w:rsid w:val="003D10F4"/>
    <w:rsid w:val="003D6D12"/>
    <w:rsid w:val="003E24DC"/>
    <w:rsid w:val="003E66B9"/>
    <w:rsid w:val="003E7EEE"/>
    <w:rsid w:val="003E7F52"/>
    <w:rsid w:val="003F0268"/>
    <w:rsid w:val="003F4098"/>
    <w:rsid w:val="003F65CC"/>
    <w:rsid w:val="00401D90"/>
    <w:rsid w:val="00402342"/>
    <w:rsid w:val="00402E95"/>
    <w:rsid w:val="00403C8D"/>
    <w:rsid w:val="00404D40"/>
    <w:rsid w:val="00405518"/>
    <w:rsid w:val="00405F24"/>
    <w:rsid w:val="00407CF0"/>
    <w:rsid w:val="00407CFD"/>
    <w:rsid w:val="00413773"/>
    <w:rsid w:val="004352CD"/>
    <w:rsid w:val="004353FE"/>
    <w:rsid w:val="00440A25"/>
    <w:rsid w:val="00442B6A"/>
    <w:rsid w:val="0044550B"/>
    <w:rsid w:val="00450CFC"/>
    <w:rsid w:val="00456916"/>
    <w:rsid w:val="00460B6B"/>
    <w:rsid w:val="004620E1"/>
    <w:rsid w:val="00462B6D"/>
    <w:rsid w:val="004656BA"/>
    <w:rsid w:val="0047483E"/>
    <w:rsid w:val="0047572B"/>
    <w:rsid w:val="00480479"/>
    <w:rsid w:val="00481B4D"/>
    <w:rsid w:val="0049043F"/>
    <w:rsid w:val="004953A0"/>
    <w:rsid w:val="004956BA"/>
    <w:rsid w:val="004A05D9"/>
    <w:rsid w:val="004A3A45"/>
    <w:rsid w:val="004A4D43"/>
    <w:rsid w:val="004A5689"/>
    <w:rsid w:val="004B30E2"/>
    <w:rsid w:val="004B49E5"/>
    <w:rsid w:val="004C18DB"/>
    <w:rsid w:val="004C75B2"/>
    <w:rsid w:val="004D1A69"/>
    <w:rsid w:val="004D3173"/>
    <w:rsid w:val="004D3E40"/>
    <w:rsid w:val="004D4E82"/>
    <w:rsid w:val="004D62AE"/>
    <w:rsid w:val="004E436F"/>
    <w:rsid w:val="004F1376"/>
    <w:rsid w:val="004F6110"/>
    <w:rsid w:val="004F741F"/>
    <w:rsid w:val="004F7712"/>
    <w:rsid w:val="005008F0"/>
    <w:rsid w:val="005076C7"/>
    <w:rsid w:val="00513F04"/>
    <w:rsid w:val="00523A8A"/>
    <w:rsid w:val="0053022E"/>
    <w:rsid w:val="00530D72"/>
    <w:rsid w:val="0053119E"/>
    <w:rsid w:val="00531C31"/>
    <w:rsid w:val="00532445"/>
    <w:rsid w:val="00533A04"/>
    <w:rsid w:val="005378E7"/>
    <w:rsid w:val="00540A32"/>
    <w:rsid w:val="005441EA"/>
    <w:rsid w:val="0054655E"/>
    <w:rsid w:val="00551F58"/>
    <w:rsid w:val="0055266A"/>
    <w:rsid w:val="0056104E"/>
    <w:rsid w:val="00566826"/>
    <w:rsid w:val="00567176"/>
    <w:rsid w:val="00574FB4"/>
    <w:rsid w:val="00576012"/>
    <w:rsid w:val="00577663"/>
    <w:rsid w:val="005822AB"/>
    <w:rsid w:val="0058738F"/>
    <w:rsid w:val="00593583"/>
    <w:rsid w:val="005A32A4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71E"/>
    <w:rsid w:val="005E1569"/>
    <w:rsid w:val="005E598B"/>
    <w:rsid w:val="005E5DC8"/>
    <w:rsid w:val="005F0E4D"/>
    <w:rsid w:val="005F201F"/>
    <w:rsid w:val="00603909"/>
    <w:rsid w:val="0060535D"/>
    <w:rsid w:val="00607317"/>
    <w:rsid w:val="00612B9A"/>
    <w:rsid w:val="0061334C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123"/>
    <w:rsid w:val="0065449C"/>
    <w:rsid w:val="00660DDD"/>
    <w:rsid w:val="00665836"/>
    <w:rsid w:val="00667212"/>
    <w:rsid w:val="00667CC8"/>
    <w:rsid w:val="00672493"/>
    <w:rsid w:val="0067482C"/>
    <w:rsid w:val="00683504"/>
    <w:rsid w:val="00686AA5"/>
    <w:rsid w:val="00687EC9"/>
    <w:rsid w:val="00690414"/>
    <w:rsid w:val="00692FEA"/>
    <w:rsid w:val="00693840"/>
    <w:rsid w:val="00696FC1"/>
    <w:rsid w:val="006970B3"/>
    <w:rsid w:val="006A51B0"/>
    <w:rsid w:val="006B088C"/>
    <w:rsid w:val="006B1B23"/>
    <w:rsid w:val="006B4448"/>
    <w:rsid w:val="006B5FAF"/>
    <w:rsid w:val="006C199C"/>
    <w:rsid w:val="006C2A79"/>
    <w:rsid w:val="006C4B36"/>
    <w:rsid w:val="006C7843"/>
    <w:rsid w:val="006D6FAE"/>
    <w:rsid w:val="006E3AA1"/>
    <w:rsid w:val="006E3AAE"/>
    <w:rsid w:val="006E5A2A"/>
    <w:rsid w:val="006E7B3C"/>
    <w:rsid w:val="006F5440"/>
    <w:rsid w:val="00700360"/>
    <w:rsid w:val="007003C5"/>
    <w:rsid w:val="00701E29"/>
    <w:rsid w:val="007033F2"/>
    <w:rsid w:val="007107F6"/>
    <w:rsid w:val="00712107"/>
    <w:rsid w:val="007138C1"/>
    <w:rsid w:val="007155D4"/>
    <w:rsid w:val="00716C00"/>
    <w:rsid w:val="0072159D"/>
    <w:rsid w:val="00723341"/>
    <w:rsid w:val="00726885"/>
    <w:rsid w:val="00733034"/>
    <w:rsid w:val="0073559C"/>
    <w:rsid w:val="00735BC5"/>
    <w:rsid w:val="00743983"/>
    <w:rsid w:val="00751F07"/>
    <w:rsid w:val="00752F6D"/>
    <w:rsid w:val="00757C18"/>
    <w:rsid w:val="007603E8"/>
    <w:rsid w:val="0076237E"/>
    <w:rsid w:val="00764526"/>
    <w:rsid w:val="00764D77"/>
    <w:rsid w:val="00767084"/>
    <w:rsid w:val="00770F2A"/>
    <w:rsid w:val="00771AA6"/>
    <w:rsid w:val="00771EB0"/>
    <w:rsid w:val="007812F3"/>
    <w:rsid w:val="00781A8A"/>
    <w:rsid w:val="00781D1C"/>
    <w:rsid w:val="007B1F60"/>
    <w:rsid w:val="007B2680"/>
    <w:rsid w:val="007B62E5"/>
    <w:rsid w:val="007C57CE"/>
    <w:rsid w:val="007D204E"/>
    <w:rsid w:val="007D7869"/>
    <w:rsid w:val="007E0831"/>
    <w:rsid w:val="007E352D"/>
    <w:rsid w:val="007E4434"/>
    <w:rsid w:val="007E723E"/>
    <w:rsid w:val="007E738F"/>
    <w:rsid w:val="007F3DF8"/>
    <w:rsid w:val="007F46AA"/>
    <w:rsid w:val="007F5A01"/>
    <w:rsid w:val="007F7C74"/>
    <w:rsid w:val="00801416"/>
    <w:rsid w:val="00815A66"/>
    <w:rsid w:val="008203A0"/>
    <w:rsid w:val="00825AA1"/>
    <w:rsid w:val="00834087"/>
    <w:rsid w:val="0083428B"/>
    <w:rsid w:val="008374F9"/>
    <w:rsid w:val="00841A21"/>
    <w:rsid w:val="00841C92"/>
    <w:rsid w:val="00842D9F"/>
    <w:rsid w:val="00843A21"/>
    <w:rsid w:val="00844E29"/>
    <w:rsid w:val="00851690"/>
    <w:rsid w:val="00852A66"/>
    <w:rsid w:val="00860FA4"/>
    <w:rsid w:val="00861335"/>
    <w:rsid w:val="008620C5"/>
    <w:rsid w:val="00866690"/>
    <w:rsid w:val="00877646"/>
    <w:rsid w:val="0088323E"/>
    <w:rsid w:val="00891BD0"/>
    <w:rsid w:val="0089207E"/>
    <w:rsid w:val="00893570"/>
    <w:rsid w:val="008A04DC"/>
    <w:rsid w:val="008A4DE8"/>
    <w:rsid w:val="008A5A09"/>
    <w:rsid w:val="008A5F3C"/>
    <w:rsid w:val="008B1171"/>
    <w:rsid w:val="008B251E"/>
    <w:rsid w:val="008B72BB"/>
    <w:rsid w:val="008C1570"/>
    <w:rsid w:val="008C1780"/>
    <w:rsid w:val="008C284B"/>
    <w:rsid w:val="008C3FEE"/>
    <w:rsid w:val="008C4193"/>
    <w:rsid w:val="008C459E"/>
    <w:rsid w:val="008C48F8"/>
    <w:rsid w:val="008C4CEF"/>
    <w:rsid w:val="008D234C"/>
    <w:rsid w:val="008D3206"/>
    <w:rsid w:val="008D3C6E"/>
    <w:rsid w:val="008D4A16"/>
    <w:rsid w:val="008D6606"/>
    <w:rsid w:val="008D7D88"/>
    <w:rsid w:val="008E031B"/>
    <w:rsid w:val="008E1B10"/>
    <w:rsid w:val="008E1CCF"/>
    <w:rsid w:val="008E3256"/>
    <w:rsid w:val="008E52C3"/>
    <w:rsid w:val="008E5A1C"/>
    <w:rsid w:val="008E63D8"/>
    <w:rsid w:val="008E723D"/>
    <w:rsid w:val="008F1537"/>
    <w:rsid w:val="009044D2"/>
    <w:rsid w:val="0090454D"/>
    <w:rsid w:val="00904960"/>
    <w:rsid w:val="00904E5E"/>
    <w:rsid w:val="00906642"/>
    <w:rsid w:val="009072C4"/>
    <w:rsid w:val="00920241"/>
    <w:rsid w:val="00932B06"/>
    <w:rsid w:val="009346F3"/>
    <w:rsid w:val="00937691"/>
    <w:rsid w:val="00941479"/>
    <w:rsid w:val="009512E0"/>
    <w:rsid w:val="0095291E"/>
    <w:rsid w:val="00955A7C"/>
    <w:rsid w:val="00960E1C"/>
    <w:rsid w:val="0096265E"/>
    <w:rsid w:val="00963E30"/>
    <w:rsid w:val="00963E74"/>
    <w:rsid w:val="00971870"/>
    <w:rsid w:val="00975A08"/>
    <w:rsid w:val="00982A6C"/>
    <w:rsid w:val="009836D3"/>
    <w:rsid w:val="00984DAF"/>
    <w:rsid w:val="00985356"/>
    <w:rsid w:val="00985590"/>
    <w:rsid w:val="0098641C"/>
    <w:rsid w:val="00990D9D"/>
    <w:rsid w:val="00994968"/>
    <w:rsid w:val="009976A9"/>
    <w:rsid w:val="009A2CF2"/>
    <w:rsid w:val="009B0E7F"/>
    <w:rsid w:val="009B7094"/>
    <w:rsid w:val="009B79CF"/>
    <w:rsid w:val="009C5164"/>
    <w:rsid w:val="009C7D93"/>
    <w:rsid w:val="009D382E"/>
    <w:rsid w:val="009D50C2"/>
    <w:rsid w:val="009E22AC"/>
    <w:rsid w:val="009E5AD8"/>
    <w:rsid w:val="009E6AC1"/>
    <w:rsid w:val="009F0251"/>
    <w:rsid w:val="009F092C"/>
    <w:rsid w:val="009F2596"/>
    <w:rsid w:val="009F5F37"/>
    <w:rsid w:val="00A006BE"/>
    <w:rsid w:val="00A0699F"/>
    <w:rsid w:val="00A157D4"/>
    <w:rsid w:val="00A17805"/>
    <w:rsid w:val="00A244BB"/>
    <w:rsid w:val="00A24B8E"/>
    <w:rsid w:val="00A26E72"/>
    <w:rsid w:val="00A342B9"/>
    <w:rsid w:val="00A35AAF"/>
    <w:rsid w:val="00A403E1"/>
    <w:rsid w:val="00A42A70"/>
    <w:rsid w:val="00A5030A"/>
    <w:rsid w:val="00A60B51"/>
    <w:rsid w:val="00A6422B"/>
    <w:rsid w:val="00A74A03"/>
    <w:rsid w:val="00A7517E"/>
    <w:rsid w:val="00A82CE3"/>
    <w:rsid w:val="00A962A6"/>
    <w:rsid w:val="00AA19D1"/>
    <w:rsid w:val="00AA4D33"/>
    <w:rsid w:val="00AA5EB3"/>
    <w:rsid w:val="00AA7A20"/>
    <w:rsid w:val="00AB052A"/>
    <w:rsid w:val="00AB2200"/>
    <w:rsid w:val="00AB4976"/>
    <w:rsid w:val="00AB6508"/>
    <w:rsid w:val="00AC1780"/>
    <w:rsid w:val="00AC2DE1"/>
    <w:rsid w:val="00AC70A0"/>
    <w:rsid w:val="00AC78F7"/>
    <w:rsid w:val="00AC7ACF"/>
    <w:rsid w:val="00AD0D89"/>
    <w:rsid w:val="00AD33D2"/>
    <w:rsid w:val="00AD4C4C"/>
    <w:rsid w:val="00AD74F9"/>
    <w:rsid w:val="00AE4C14"/>
    <w:rsid w:val="00AE732C"/>
    <w:rsid w:val="00AE7DC0"/>
    <w:rsid w:val="00AF5E2A"/>
    <w:rsid w:val="00AF6504"/>
    <w:rsid w:val="00B00BDD"/>
    <w:rsid w:val="00B02F5B"/>
    <w:rsid w:val="00B03ADC"/>
    <w:rsid w:val="00B138BB"/>
    <w:rsid w:val="00B20A97"/>
    <w:rsid w:val="00B2229C"/>
    <w:rsid w:val="00B26F68"/>
    <w:rsid w:val="00B30520"/>
    <w:rsid w:val="00B31EC9"/>
    <w:rsid w:val="00B32B56"/>
    <w:rsid w:val="00B33A51"/>
    <w:rsid w:val="00B34CE6"/>
    <w:rsid w:val="00B37AAA"/>
    <w:rsid w:val="00B50378"/>
    <w:rsid w:val="00B56E3C"/>
    <w:rsid w:val="00B60A5E"/>
    <w:rsid w:val="00B61D58"/>
    <w:rsid w:val="00B645BA"/>
    <w:rsid w:val="00B64F22"/>
    <w:rsid w:val="00B715CA"/>
    <w:rsid w:val="00B7529C"/>
    <w:rsid w:val="00B82933"/>
    <w:rsid w:val="00B9309D"/>
    <w:rsid w:val="00B9313F"/>
    <w:rsid w:val="00BA148E"/>
    <w:rsid w:val="00BA3E62"/>
    <w:rsid w:val="00BA43A6"/>
    <w:rsid w:val="00BB5931"/>
    <w:rsid w:val="00BC17DF"/>
    <w:rsid w:val="00BC50C7"/>
    <w:rsid w:val="00BC6CA5"/>
    <w:rsid w:val="00BD0B26"/>
    <w:rsid w:val="00BD1F82"/>
    <w:rsid w:val="00BD34AF"/>
    <w:rsid w:val="00BD3601"/>
    <w:rsid w:val="00BD40E4"/>
    <w:rsid w:val="00BD4C41"/>
    <w:rsid w:val="00BD637D"/>
    <w:rsid w:val="00BD7ED4"/>
    <w:rsid w:val="00BE03E1"/>
    <w:rsid w:val="00BE0791"/>
    <w:rsid w:val="00BE3B1D"/>
    <w:rsid w:val="00BE496D"/>
    <w:rsid w:val="00BF75E1"/>
    <w:rsid w:val="00C00087"/>
    <w:rsid w:val="00C0089A"/>
    <w:rsid w:val="00C05F47"/>
    <w:rsid w:val="00C06613"/>
    <w:rsid w:val="00C06899"/>
    <w:rsid w:val="00C13C5E"/>
    <w:rsid w:val="00C14318"/>
    <w:rsid w:val="00C15ABE"/>
    <w:rsid w:val="00C16327"/>
    <w:rsid w:val="00C1722C"/>
    <w:rsid w:val="00C217C3"/>
    <w:rsid w:val="00C26DED"/>
    <w:rsid w:val="00C27E19"/>
    <w:rsid w:val="00C36ED6"/>
    <w:rsid w:val="00C454C0"/>
    <w:rsid w:val="00C50853"/>
    <w:rsid w:val="00C5572F"/>
    <w:rsid w:val="00C573D1"/>
    <w:rsid w:val="00C620AA"/>
    <w:rsid w:val="00C7785B"/>
    <w:rsid w:val="00C85221"/>
    <w:rsid w:val="00C92250"/>
    <w:rsid w:val="00C92AA5"/>
    <w:rsid w:val="00C93601"/>
    <w:rsid w:val="00CA797E"/>
    <w:rsid w:val="00CB0D14"/>
    <w:rsid w:val="00CB3CD8"/>
    <w:rsid w:val="00CB3D7F"/>
    <w:rsid w:val="00CB6782"/>
    <w:rsid w:val="00CC0886"/>
    <w:rsid w:val="00CE090F"/>
    <w:rsid w:val="00CF1376"/>
    <w:rsid w:val="00D003B6"/>
    <w:rsid w:val="00D01695"/>
    <w:rsid w:val="00D04296"/>
    <w:rsid w:val="00D05A50"/>
    <w:rsid w:val="00D06F61"/>
    <w:rsid w:val="00D10475"/>
    <w:rsid w:val="00D10FA1"/>
    <w:rsid w:val="00D150E2"/>
    <w:rsid w:val="00D157E6"/>
    <w:rsid w:val="00D1610F"/>
    <w:rsid w:val="00D2764E"/>
    <w:rsid w:val="00D27842"/>
    <w:rsid w:val="00D36CE3"/>
    <w:rsid w:val="00D4050E"/>
    <w:rsid w:val="00D443B9"/>
    <w:rsid w:val="00D44C42"/>
    <w:rsid w:val="00D46F3B"/>
    <w:rsid w:val="00D4784F"/>
    <w:rsid w:val="00D5269C"/>
    <w:rsid w:val="00D5291E"/>
    <w:rsid w:val="00D56D8B"/>
    <w:rsid w:val="00D56E84"/>
    <w:rsid w:val="00D571F5"/>
    <w:rsid w:val="00D60984"/>
    <w:rsid w:val="00D721D3"/>
    <w:rsid w:val="00D76CE4"/>
    <w:rsid w:val="00D810C9"/>
    <w:rsid w:val="00D8474C"/>
    <w:rsid w:val="00D92861"/>
    <w:rsid w:val="00D94F98"/>
    <w:rsid w:val="00D95E9B"/>
    <w:rsid w:val="00DA0E1F"/>
    <w:rsid w:val="00DA5E46"/>
    <w:rsid w:val="00DA6E26"/>
    <w:rsid w:val="00DB14CF"/>
    <w:rsid w:val="00DB7FA2"/>
    <w:rsid w:val="00DC0A4E"/>
    <w:rsid w:val="00DC1CB7"/>
    <w:rsid w:val="00DD3AAC"/>
    <w:rsid w:val="00DE0A6C"/>
    <w:rsid w:val="00DE1D9A"/>
    <w:rsid w:val="00DF1695"/>
    <w:rsid w:val="00DF2452"/>
    <w:rsid w:val="00E01898"/>
    <w:rsid w:val="00E01A4B"/>
    <w:rsid w:val="00E04546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47567"/>
    <w:rsid w:val="00E50BD2"/>
    <w:rsid w:val="00E57D9F"/>
    <w:rsid w:val="00E624E3"/>
    <w:rsid w:val="00E73598"/>
    <w:rsid w:val="00E86E23"/>
    <w:rsid w:val="00E945B0"/>
    <w:rsid w:val="00EA3E86"/>
    <w:rsid w:val="00EA4B7C"/>
    <w:rsid w:val="00EA675B"/>
    <w:rsid w:val="00EB21B7"/>
    <w:rsid w:val="00EB3338"/>
    <w:rsid w:val="00EB7A22"/>
    <w:rsid w:val="00EC1D8A"/>
    <w:rsid w:val="00EC3B65"/>
    <w:rsid w:val="00EC4070"/>
    <w:rsid w:val="00EC5D66"/>
    <w:rsid w:val="00EC673D"/>
    <w:rsid w:val="00ED1676"/>
    <w:rsid w:val="00EE0EC5"/>
    <w:rsid w:val="00EF06B3"/>
    <w:rsid w:val="00F00E47"/>
    <w:rsid w:val="00F05C57"/>
    <w:rsid w:val="00F06827"/>
    <w:rsid w:val="00F14520"/>
    <w:rsid w:val="00F21CE3"/>
    <w:rsid w:val="00F2398A"/>
    <w:rsid w:val="00F3036A"/>
    <w:rsid w:val="00F32198"/>
    <w:rsid w:val="00F3378B"/>
    <w:rsid w:val="00F34C9C"/>
    <w:rsid w:val="00F3629C"/>
    <w:rsid w:val="00F36B64"/>
    <w:rsid w:val="00F4132C"/>
    <w:rsid w:val="00F4278D"/>
    <w:rsid w:val="00F42C53"/>
    <w:rsid w:val="00F538E2"/>
    <w:rsid w:val="00F540AD"/>
    <w:rsid w:val="00F56447"/>
    <w:rsid w:val="00F73102"/>
    <w:rsid w:val="00F74908"/>
    <w:rsid w:val="00F753D3"/>
    <w:rsid w:val="00F75F32"/>
    <w:rsid w:val="00F76AAA"/>
    <w:rsid w:val="00F779D3"/>
    <w:rsid w:val="00F8338F"/>
    <w:rsid w:val="00F87E6F"/>
    <w:rsid w:val="00F87F10"/>
    <w:rsid w:val="00F9329D"/>
    <w:rsid w:val="00FA1FB1"/>
    <w:rsid w:val="00FA37FD"/>
    <w:rsid w:val="00FA5359"/>
    <w:rsid w:val="00FB2073"/>
    <w:rsid w:val="00FB5206"/>
    <w:rsid w:val="00FC77B5"/>
    <w:rsid w:val="00FD6800"/>
    <w:rsid w:val="00FE3DE0"/>
    <w:rsid w:val="00FE4570"/>
    <w:rsid w:val="00FE592F"/>
    <w:rsid w:val="00FF1E16"/>
    <w:rsid w:val="00FF2845"/>
    <w:rsid w:val="00FF48D8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C2ED2"/>
  <w15:docId w15:val="{D07ACFAC-AD8E-4402-BC6A-DFF4CBA7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basedOn w:val="Domylnaczcionkaakapitu"/>
    <w:uiPriority w:val="99"/>
    <w:semiHidden/>
    <w:unhideWhenUsed/>
    <w:rsid w:val="004620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bachta@runmagedd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44EF-395F-4217-8E46-086C161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Aleksandra Bachta</cp:lastModifiedBy>
  <cp:revision>10</cp:revision>
  <cp:lastPrinted>2017-03-21T10:14:00Z</cp:lastPrinted>
  <dcterms:created xsi:type="dcterms:W3CDTF">2017-04-04T09:28:00Z</dcterms:created>
  <dcterms:modified xsi:type="dcterms:W3CDTF">2017-04-04T11:44:00Z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